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4D" w:rsidRPr="0076120E" w:rsidRDefault="00573560" w:rsidP="00EB4335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76120E">
        <w:rPr>
          <w:rFonts w:ascii="Times New Roman" w:hAnsi="Times New Roman" w:cs="Times New Roman"/>
          <w:b/>
        </w:rPr>
        <w:t>EDITAL D</w:t>
      </w:r>
      <w:r w:rsidR="00525F4D" w:rsidRPr="0076120E">
        <w:rPr>
          <w:rFonts w:ascii="Times New Roman" w:hAnsi="Times New Roman" w:cs="Times New Roman"/>
          <w:b/>
        </w:rPr>
        <w:t>E BOLSA DE EXTENSÃO 2019</w:t>
      </w:r>
      <w:r w:rsidR="00031218">
        <w:rPr>
          <w:rFonts w:ascii="Times New Roman" w:hAnsi="Times New Roman" w:cs="Times New Roman"/>
          <w:b/>
        </w:rPr>
        <w:t>/02</w:t>
      </w:r>
    </w:p>
    <w:p w:rsidR="00144FD9" w:rsidRPr="0076120E" w:rsidRDefault="00564107" w:rsidP="00EB4335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76120E">
        <w:rPr>
          <w:rFonts w:ascii="Times New Roman" w:hAnsi="Times New Roman" w:cs="Times New Roman"/>
          <w:b/>
        </w:rPr>
        <w:t>F</w:t>
      </w:r>
      <w:r w:rsidR="00E557C3" w:rsidRPr="0076120E">
        <w:rPr>
          <w:rFonts w:ascii="Times New Roman" w:hAnsi="Times New Roman" w:cs="Times New Roman"/>
          <w:b/>
        </w:rPr>
        <w:t xml:space="preserve">ACULDADE </w:t>
      </w:r>
      <w:r w:rsidRPr="0076120E">
        <w:rPr>
          <w:rFonts w:ascii="Times New Roman" w:hAnsi="Times New Roman" w:cs="Times New Roman"/>
          <w:b/>
        </w:rPr>
        <w:t>M</w:t>
      </w:r>
      <w:r w:rsidR="00E557C3" w:rsidRPr="0076120E">
        <w:rPr>
          <w:rFonts w:ascii="Times New Roman" w:hAnsi="Times New Roman" w:cs="Times New Roman"/>
          <w:b/>
        </w:rPr>
        <w:t xml:space="preserve">ORGANA </w:t>
      </w:r>
      <w:r w:rsidRPr="0076120E">
        <w:rPr>
          <w:rFonts w:ascii="Times New Roman" w:hAnsi="Times New Roman" w:cs="Times New Roman"/>
          <w:b/>
        </w:rPr>
        <w:t>P</w:t>
      </w:r>
      <w:r w:rsidR="00E557C3" w:rsidRPr="0076120E">
        <w:rPr>
          <w:rFonts w:ascii="Times New Roman" w:hAnsi="Times New Roman" w:cs="Times New Roman"/>
          <w:b/>
        </w:rPr>
        <w:t>OTRICH</w:t>
      </w:r>
      <w:r w:rsidRPr="0076120E">
        <w:rPr>
          <w:rFonts w:ascii="Times New Roman" w:hAnsi="Times New Roman" w:cs="Times New Roman"/>
          <w:b/>
        </w:rPr>
        <w:t xml:space="preserve"> </w:t>
      </w:r>
    </w:p>
    <w:p w:rsidR="00525F4D" w:rsidRPr="0076120E" w:rsidRDefault="00525F4D" w:rsidP="00EB4335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:rsidR="00144FD9" w:rsidRPr="0076120E" w:rsidRDefault="00144FD9" w:rsidP="00EB4335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:rsidR="00A35F18" w:rsidRPr="0076120E" w:rsidRDefault="002A7C18" w:rsidP="00525F4D">
      <w:pPr>
        <w:spacing w:after="0" w:line="312" w:lineRule="auto"/>
        <w:ind w:firstLine="708"/>
        <w:jc w:val="both"/>
        <w:rPr>
          <w:rFonts w:ascii="Times New Roman" w:hAnsi="Times New Roman" w:cs="Times New Roman"/>
        </w:rPr>
      </w:pPr>
      <w:r w:rsidRPr="0076120E">
        <w:rPr>
          <w:rFonts w:ascii="Times New Roman" w:hAnsi="Times New Roman" w:cs="Times New Roman"/>
        </w:rPr>
        <w:t xml:space="preserve">A </w:t>
      </w:r>
      <w:r w:rsidR="00306620" w:rsidRPr="0076120E">
        <w:rPr>
          <w:rFonts w:ascii="Times New Roman" w:hAnsi="Times New Roman" w:cs="Times New Roman"/>
        </w:rPr>
        <w:t xml:space="preserve">FAMP - </w:t>
      </w:r>
      <w:r w:rsidR="0046795C" w:rsidRPr="0076120E">
        <w:rPr>
          <w:rFonts w:ascii="Times New Roman" w:hAnsi="Times New Roman" w:cs="Times New Roman"/>
        </w:rPr>
        <w:t>Faculdade Morgana Potrich</w:t>
      </w:r>
      <w:r w:rsidRPr="0076120E">
        <w:rPr>
          <w:rFonts w:ascii="Times New Roman" w:hAnsi="Times New Roman" w:cs="Times New Roman"/>
        </w:rPr>
        <w:t xml:space="preserve">, </w:t>
      </w:r>
      <w:r w:rsidR="00564107" w:rsidRPr="0076120E">
        <w:rPr>
          <w:rFonts w:ascii="Times New Roman" w:hAnsi="Times New Roman" w:cs="Times New Roman"/>
        </w:rPr>
        <w:t>através d</w:t>
      </w:r>
      <w:r w:rsidR="00E72ACD" w:rsidRPr="0076120E">
        <w:rPr>
          <w:rFonts w:ascii="Times New Roman" w:hAnsi="Times New Roman" w:cs="Times New Roman"/>
        </w:rPr>
        <w:t xml:space="preserve">o Departamento de </w:t>
      </w:r>
      <w:r w:rsidR="00525F4D" w:rsidRPr="0076120E">
        <w:rPr>
          <w:rFonts w:ascii="Times New Roman" w:hAnsi="Times New Roman" w:cs="Times New Roman"/>
        </w:rPr>
        <w:t>Extensão</w:t>
      </w:r>
      <w:r w:rsidR="00C37799" w:rsidRPr="0076120E">
        <w:rPr>
          <w:rFonts w:ascii="Times New Roman" w:hAnsi="Times New Roman" w:cs="Times New Roman"/>
        </w:rPr>
        <w:t>, no uso de suas atribuições e, em especial, no que disciplina a Resolução n°</w:t>
      </w:r>
      <w:r w:rsidR="007B4109" w:rsidRPr="0076120E">
        <w:rPr>
          <w:rFonts w:ascii="Times New Roman" w:hAnsi="Times New Roman" w:cs="Times New Roman"/>
        </w:rPr>
        <w:t xml:space="preserve">10/CONSUP/2017, </w:t>
      </w:r>
      <w:r w:rsidRPr="0076120E">
        <w:rPr>
          <w:rFonts w:ascii="Times New Roman" w:hAnsi="Times New Roman" w:cs="Times New Roman"/>
        </w:rPr>
        <w:t>torna público o pr</w:t>
      </w:r>
      <w:r w:rsidR="00A35F18" w:rsidRPr="0076120E">
        <w:rPr>
          <w:rFonts w:ascii="Times New Roman" w:hAnsi="Times New Roman" w:cs="Times New Roman"/>
        </w:rPr>
        <w:t xml:space="preserve">ocesso de seleção de projetos </w:t>
      </w:r>
      <w:r w:rsidR="00525F4D" w:rsidRPr="0076120E">
        <w:rPr>
          <w:rFonts w:ascii="Times New Roman" w:hAnsi="Times New Roman" w:cs="Times New Roman"/>
        </w:rPr>
        <w:t>de Extensão e alunos interessados.</w:t>
      </w:r>
    </w:p>
    <w:p w:rsidR="00573560" w:rsidRPr="0076120E" w:rsidRDefault="00573560" w:rsidP="00EB4335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445143" w:rsidRPr="0076120E" w:rsidRDefault="00525F4D" w:rsidP="00EB4335">
      <w:pPr>
        <w:pStyle w:val="PargrafodaLista"/>
        <w:numPr>
          <w:ilvl w:val="0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6120E">
        <w:rPr>
          <w:rFonts w:ascii="Times New Roman" w:hAnsi="Times New Roman" w:cs="Times New Roman"/>
          <w:b/>
        </w:rPr>
        <w:t>OBJETIVOS</w:t>
      </w:r>
    </w:p>
    <w:p w:rsidR="002701E5" w:rsidRPr="00031218" w:rsidRDefault="00525F4D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76120E">
        <w:rPr>
          <w:rFonts w:ascii="Times New Roman" w:hAnsi="Times New Roman" w:cs="Times New Roman"/>
        </w:rPr>
        <w:t xml:space="preserve">Contribuir para a formação profissional e cidadã dos acadêmicos de graduação da FAMP, através da efetiva participação no desenvolvimento de Projetos de Extensão, além de apoiar o </w:t>
      </w:r>
      <w:r w:rsidRPr="00031218">
        <w:rPr>
          <w:rFonts w:ascii="Times New Roman" w:hAnsi="Times New Roman" w:cs="Times New Roman"/>
          <w:color w:val="000000" w:themeColor="text1"/>
        </w:rPr>
        <w:t>desenvolvimento das atividades de extensão por meio de bolsas aos</w:t>
      </w:r>
      <w:r w:rsidR="00C109D1" w:rsidRPr="00031218">
        <w:rPr>
          <w:rFonts w:ascii="Times New Roman" w:hAnsi="Times New Roman" w:cs="Times New Roman"/>
          <w:color w:val="000000" w:themeColor="text1"/>
        </w:rPr>
        <w:t xml:space="preserve"> alunos contemplados e fortalecer a institucionalização das atividades, no âmbito da Faculdade.</w:t>
      </w:r>
    </w:p>
    <w:p w:rsidR="00A02126" w:rsidRPr="00031218" w:rsidRDefault="00A02126" w:rsidP="00A02126">
      <w:pPr>
        <w:pStyle w:val="PargrafodaLista"/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2701E5" w:rsidRPr="00031218" w:rsidRDefault="001664D4" w:rsidP="00EB4335">
      <w:pPr>
        <w:pStyle w:val="PargrafodaLista"/>
        <w:numPr>
          <w:ilvl w:val="0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31218">
        <w:rPr>
          <w:rFonts w:ascii="Times New Roman" w:hAnsi="Times New Roman" w:cs="Times New Roman"/>
          <w:b/>
          <w:color w:val="000000" w:themeColor="text1"/>
        </w:rPr>
        <w:t>DAS</w:t>
      </w:r>
      <w:r w:rsidR="00C109D1" w:rsidRPr="00031218">
        <w:rPr>
          <w:rFonts w:ascii="Times New Roman" w:hAnsi="Times New Roman" w:cs="Times New Roman"/>
          <w:b/>
          <w:color w:val="000000" w:themeColor="text1"/>
        </w:rPr>
        <w:t xml:space="preserve"> PROPOSTAS DE PROJETOS</w:t>
      </w:r>
    </w:p>
    <w:p w:rsidR="002701E5" w:rsidRPr="00EB3EC5" w:rsidRDefault="002773E3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O Formulário de </w:t>
      </w:r>
      <w:r w:rsidR="00206832" w:rsidRPr="00031218">
        <w:rPr>
          <w:rFonts w:ascii="Times New Roman" w:hAnsi="Times New Roman" w:cs="Times New Roman"/>
          <w:color w:val="000000" w:themeColor="text1"/>
        </w:rPr>
        <w:t>c</w:t>
      </w:r>
      <w:r w:rsidRPr="00031218">
        <w:rPr>
          <w:rFonts w:ascii="Times New Roman" w:hAnsi="Times New Roman" w:cs="Times New Roman"/>
          <w:color w:val="000000" w:themeColor="text1"/>
        </w:rPr>
        <w:t xml:space="preserve">adastro de </w:t>
      </w:r>
      <w:r w:rsidR="00206832" w:rsidRPr="00031218">
        <w:rPr>
          <w:rFonts w:ascii="Times New Roman" w:hAnsi="Times New Roman" w:cs="Times New Roman"/>
          <w:color w:val="000000" w:themeColor="text1"/>
        </w:rPr>
        <w:t>e</w:t>
      </w:r>
      <w:r w:rsidRPr="00031218">
        <w:rPr>
          <w:rFonts w:ascii="Times New Roman" w:hAnsi="Times New Roman" w:cs="Times New Roman"/>
          <w:color w:val="000000" w:themeColor="text1"/>
        </w:rPr>
        <w:t xml:space="preserve">xtensão </w:t>
      </w:r>
      <w:r w:rsidR="00206832" w:rsidRPr="00031218">
        <w:rPr>
          <w:rFonts w:ascii="Times New Roman" w:hAnsi="Times New Roman" w:cs="Times New Roman"/>
          <w:color w:val="000000" w:themeColor="text1"/>
        </w:rPr>
        <w:t xml:space="preserve">(ANEXO I) e o projeto de extensão (modelo no ANEXO II) </w:t>
      </w:r>
      <w:r w:rsidR="00CF409E" w:rsidRPr="00031218">
        <w:rPr>
          <w:rFonts w:ascii="Times New Roman" w:hAnsi="Times New Roman" w:cs="Times New Roman"/>
          <w:color w:val="000000" w:themeColor="text1"/>
        </w:rPr>
        <w:t>deverão ser preenchido</w:t>
      </w:r>
      <w:r w:rsidR="00A4714B" w:rsidRPr="00031218">
        <w:rPr>
          <w:rFonts w:ascii="Times New Roman" w:hAnsi="Times New Roman" w:cs="Times New Roman"/>
          <w:color w:val="000000" w:themeColor="text1"/>
        </w:rPr>
        <w:t>s</w:t>
      </w:r>
      <w:r w:rsidR="00206832" w:rsidRPr="00031218">
        <w:rPr>
          <w:rFonts w:ascii="Times New Roman" w:hAnsi="Times New Roman" w:cs="Times New Roman"/>
          <w:color w:val="000000" w:themeColor="text1"/>
        </w:rPr>
        <w:t>,</w:t>
      </w:r>
      <w:r w:rsidR="00CF409E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assinado</w:t>
      </w:r>
      <w:r w:rsidR="00A4714B" w:rsidRPr="00031218">
        <w:rPr>
          <w:rFonts w:ascii="Times New Roman" w:hAnsi="Times New Roman" w:cs="Times New Roman"/>
          <w:color w:val="000000" w:themeColor="text1"/>
        </w:rPr>
        <w:t>s</w:t>
      </w:r>
      <w:r w:rsidR="00C109D1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="00206832" w:rsidRPr="00031218">
        <w:rPr>
          <w:rFonts w:ascii="Times New Roman" w:hAnsi="Times New Roman" w:cs="Times New Roman"/>
          <w:color w:val="000000" w:themeColor="text1"/>
        </w:rPr>
        <w:t>e entregue</w:t>
      </w:r>
      <w:r w:rsidR="00A4714B" w:rsidRPr="00031218">
        <w:rPr>
          <w:rFonts w:ascii="Times New Roman" w:hAnsi="Times New Roman" w:cs="Times New Roman"/>
          <w:color w:val="000000" w:themeColor="text1"/>
        </w:rPr>
        <w:t>s</w:t>
      </w:r>
      <w:r w:rsidR="00206832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="00C109D1" w:rsidRPr="00031218">
        <w:rPr>
          <w:rFonts w:ascii="Times New Roman" w:hAnsi="Times New Roman" w:cs="Times New Roman"/>
          <w:color w:val="000000" w:themeColor="text1"/>
        </w:rPr>
        <w:t>pelos professores proponentes</w:t>
      </w:r>
      <w:r w:rsidR="00206832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="00ED2AEB" w:rsidRPr="00031218">
        <w:rPr>
          <w:rFonts w:ascii="Times New Roman" w:hAnsi="Times New Roman" w:cs="Times New Roman"/>
          <w:color w:val="000000" w:themeColor="text1"/>
        </w:rPr>
        <w:t xml:space="preserve">(exclusivamente em formato </w:t>
      </w:r>
      <w:r w:rsidR="00573026" w:rsidRPr="00031218">
        <w:rPr>
          <w:rFonts w:ascii="Times New Roman" w:hAnsi="Times New Roman" w:cs="Times New Roman"/>
          <w:color w:val="000000" w:themeColor="text1"/>
        </w:rPr>
        <w:t>docx - Word</w:t>
      </w:r>
      <w:r w:rsidR="00ED2AEB" w:rsidRPr="00031218">
        <w:rPr>
          <w:rFonts w:ascii="Times New Roman" w:hAnsi="Times New Roman" w:cs="Times New Roman"/>
          <w:color w:val="000000" w:themeColor="text1"/>
        </w:rPr>
        <w:t>)</w:t>
      </w:r>
      <w:r w:rsidR="00D33AD4" w:rsidRPr="00031218">
        <w:rPr>
          <w:rFonts w:ascii="Times New Roman" w:hAnsi="Times New Roman" w:cs="Times New Roman"/>
          <w:color w:val="000000" w:themeColor="text1"/>
        </w:rPr>
        <w:t>, através do en</w:t>
      </w:r>
      <w:r w:rsidR="008B4D55" w:rsidRPr="00031218">
        <w:rPr>
          <w:rFonts w:ascii="Times New Roman" w:hAnsi="Times New Roman" w:cs="Times New Roman"/>
          <w:color w:val="000000" w:themeColor="text1"/>
        </w:rPr>
        <w:t>dereço eletrônico</w:t>
      </w:r>
      <w:r w:rsidR="007A4996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EB3EC5">
        <w:rPr>
          <w:rFonts w:ascii="Times New Roman" w:hAnsi="Times New Roman" w:cs="Times New Roman"/>
        </w:rPr>
        <w:t>extensao</w:t>
      </w:r>
      <w:r w:rsidR="00752AE9" w:rsidRPr="00EB3EC5">
        <w:rPr>
          <w:rFonts w:ascii="Times New Roman" w:hAnsi="Times New Roman" w:cs="Times New Roman"/>
        </w:rPr>
        <w:t xml:space="preserve">@fampfaculdade.com.br </w:t>
      </w:r>
      <w:r w:rsidR="0052474A" w:rsidRPr="00EB3EC5">
        <w:rPr>
          <w:rFonts w:ascii="Times New Roman" w:hAnsi="Times New Roman" w:cs="Times New Roman"/>
          <w:b/>
        </w:rPr>
        <w:t xml:space="preserve">e uma cópia impressa entregue </w:t>
      </w:r>
      <w:r w:rsidR="00E74EB8" w:rsidRPr="00EB3EC5">
        <w:rPr>
          <w:rFonts w:ascii="Times New Roman" w:hAnsi="Times New Roman" w:cs="Times New Roman"/>
          <w:b/>
        </w:rPr>
        <w:t>ao Departamento</w:t>
      </w:r>
      <w:r w:rsidR="008B2A8A" w:rsidRPr="00EB3EC5">
        <w:rPr>
          <w:rFonts w:ascii="Times New Roman" w:hAnsi="Times New Roman" w:cs="Times New Roman"/>
          <w:b/>
        </w:rPr>
        <w:t xml:space="preserve"> de Extensão no p</w:t>
      </w:r>
      <w:r w:rsidR="00671321" w:rsidRPr="00EB3EC5">
        <w:rPr>
          <w:rFonts w:ascii="Times New Roman" w:hAnsi="Times New Roman" w:cs="Times New Roman"/>
          <w:b/>
        </w:rPr>
        <w:t xml:space="preserve">eríodo de </w:t>
      </w:r>
      <w:r w:rsidR="007D7F48" w:rsidRPr="00EB3EC5">
        <w:rPr>
          <w:rFonts w:ascii="Times New Roman" w:hAnsi="Times New Roman" w:cs="Times New Roman"/>
          <w:b/>
        </w:rPr>
        <w:t xml:space="preserve">03 </w:t>
      </w:r>
      <w:r w:rsidR="0045397E" w:rsidRPr="00EB3EC5">
        <w:rPr>
          <w:rFonts w:ascii="Times New Roman" w:hAnsi="Times New Roman" w:cs="Times New Roman"/>
          <w:b/>
        </w:rPr>
        <w:t>d</w:t>
      </w:r>
      <w:r w:rsidR="00564107" w:rsidRPr="00EB3EC5">
        <w:rPr>
          <w:rFonts w:ascii="Times New Roman" w:hAnsi="Times New Roman" w:cs="Times New Roman"/>
          <w:b/>
        </w:rPr>
        <w:t xml:space="preserve">e </w:t>
      </w:r>
      <w:r w:rsidR="008B2A8A" w:rsidRPr="00EB3EC5">
        <w:rPr>
          <w:rFonts w:ascii="Times New Roman" w:hAnsi="Times New Roman" w:cs="Times New Roman"/>
          <w:b/>
        </w:rPr>
        <w:t>j</w:t>
      </w:r>
      <w:r w:rsidR="00031218" w:rsidRPr="00EB3EC5">
        <w:rPr>
          <w:rFonts w:ascii="Times New Roman" w:hAnsi="Times New Roman" w:cs="Times New Roman"/>
          <w:b/>
        </w:rPr>
        <w:t>ulho</w:t>
      </w:r>
      <w:r w:rsidR="008A4822" w:rsidRPr="00EB3EC5">
        <w:rPr>
          <w:rFonts w:ascii="Times New Roman" w:hAnsi="Times New Roman" w:cs="Times New Roman"/>
          <w:b/>
        </w:rPr>
        <w:t xml:space="preserve"> à </w:t>
      </w:r>
      <w:r w:rsidR="00031218" w:rsidRPr="00EB3EC5">
        <w:rPr>
          <w:rFonts w:ascii="Times New Roman" w:hAnsi="Times New Roman" w:cs="Times New Roman"/>
          <w:b/>
        </w:rPr>
        <w:t xml:space="preserve">16 </w:t>
      </w:r>
      <w:r w:rsidR="006E2B2A" w:rsidRPr="00EB3EC5">
        <w:rPr>
          <w:rFonts w:ascii="Times New Roman" w:hAnsi="Times New Roman" w:cs="Times New Roman"/>
          <w:b/>
        </w:rPr>
        <w:t xml:space="preserve">de </w:t>
      </w:r>
      <w:r w:rsidR="00031218" w:rsidRPr="00EB3EC5">
        <w:rPr>
          <w:rFonts w:ascii="Times New Roman" w:hAnsi="Times New Roman" w:cs="Times New Roman"/>
          <w:b/>
        </w:rPr>
        <w:t>agosto</w:t>
      </w:r>
      <w:r w:rsidR="008B2A8A" w:rsidRPr="00EB3EC5">
        <w:rPr>
          <w:rFonts w:ascii="Times New Roman" w:hAnsi="Times New Roman" w:cs="Times New Roman"/>
          <w:b/>
        </w:rPr>
        <w:t xml:space="preserve"> de </w:t>
      </w:r>
      <w:r w:rsidR="00671321" w:rsidRPr="00EB3EC5">
        <w:rPr>
          <w:rFonts w:ascii="Times New Roman" w:hAnsi="Times New Roman" w:cs="Times New Roman"/>
          <w:b/>
        </w:rPr>
        <w:t>201</w:t>
      </w:r>
      <w:r w:rsidR="008B2A8A" w:rsidRPr="00EB3EC5">
        <w:rPr>
          <w:rFonts w:ascii="Times New Roman" w:hAnsi="Times New Roman" w:cs="Times New Roman"/>
          <w:b/>
        </w:rPr>
        <w:t>9</w:t>
      </w:r>
      <w:r w:rsidR="00671321" w:rsidRPr="00EB3EC5">
        <w:rPr>
          <w:rFonts w:ascii="Times New Roman" w:hAnsi="Times New Roman" w:cs="Times New Roman"/>
          <w:b/>
        </w:rPr>
        <w:t>.</w:t>
      </w:r>
    </w:p>
    <w:p w:rsidR="002701E5" w:rsidRPr="00EB3EC5" w:rsidRDefault="00CF409E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</w:rPr>
      </w:pPr>
      <w:r w:rsidRPr="00EB3EC5">
        <w:rPr>
          <w:rFonts w:ascii="Times New Roman" w:hAnsi="Times New Roman" w:cs="Times New Roman"/>
        </w:rPr>
        <w:t xml:space="preserve">O Formulário de inscrição do aluno (ANEXO </w:t>
      </w:r>
      <w:r w:rsidR="00206832" w:rsidRPr="00EB3EC5">
        <w:rPr>
          <w:rFonts w:ascii="Times New Roman" w:hAnsi="Times New Roman" w:cs="Times New Roman"/>
        </w:rPr>
        <w:t>III) deverá ser preenchido</w:t>
      </w:r>
      <w:r w:rsidR="00777333" w:rsidRPr="00EB3EC5">
        <w:rPr>
          <w:rFonts w:ascii="Times New Roman" w:hAnsi="Times New Roman" w:cs="Times New Roman"/>
        </w:rPr>
        <w:t xml:space="preserve">, assinado </w:t>
      </w:r>
      <w:r w:rsidR="00206832" w:rsidRPr="00EB3EC5">
        <w:rPr>
          <w:rFonts w:ascii="Times New Roman" w:hAnsi="Times New Roman" w:cs="Times New Roman"/>
        </w:rPr>
        <w:t xml:space="preserve">e </w:t>
      </w:r>
      <w:r w:rsidR="00777333" w:rsidRPr="00EB3EC5">
        <w:rPr>
          <w:rFonts w:ascii="Times New Roman" w:hAnsi="Times New Roman" w:cs="Times New Roman"/>
        </w:rPr>
        <w:t xml:space="preserve">entregue </w:t>
      </w:r>
      <w:r w:rsidR="00A4714B" w:rsidRPr="00EB3EC5">
        <w:rPr>
          <w:rFonts w:ascii="Times New Roman" w:hAnsi="Times New Roman" w:cs="Times New Roman"/>
        </w:rPr>
        <w:t>no</w:t>
      </w:r>
      <w:r w:rsidR="00147FA1" w:rsidRPr="00EB3EC5">
        <w:rPr>
          <w:rFonts w:ascii="Times New Roman" w:hAnsi="Times New Roman" w:cs="Times New Roman"/>
        </w:rPr>
        <w:t xml:space="preserve"> Departamento de </w:t>
      </w:r>
      <w:r w:rsidR="00777333" w:rsidRPr="00EB3EC5">
        <w:rPr>
          <w:rFonts w:ascii="Times New Roman" w:hAnsi="Times New Roman" w:cs="Times New Roman"/>
        </w:rPr>
        <w:t>Extensão, juntamente com o Histórico Escolar (FAMP) atualizado</w:t>
      </w:r>
      <w:r w:rsidR="00250CEC" w:rsidRPr="00EB3EC5">
        <w:rPr>
          <w:rFonts w:ascii="Times New Roman" w:hAnsi="Times New Roman" w:cs="Times New Roman"/>
        </w:rPr>
        <w:t xml:space="preserve">, </w:t>
      </w:r>
      <w:r w:rsidR="007D7F48" w:rsidRPr="00EB3EC5">
        <w:rPr>
          <w:rFonts w:ascii="Times New Roman" w:hAnsi="Times New Roman" w:cs="Times New Roman"/>
          <w:b/>
        </w:rPr>
        <w:t>no período de 23 a 29</w:t>
      </w:r>
      <w:r w:rsidR="00D43377" w:rsidRPr="00EB3EC5">
        <w:rPr>
          <w:rFonts w:ascii="Times New Roman" w:hAnsi="Times New Roman" w:cs="Times New Roman"/>
          <w:b/>
        </w:rPr>
        <w:t xml:space="preserve"> de </w:t>
      </w:r>
      <w:r w:rsidR="007D7F48" w:rsidRPr="00EB3EC5">
        <w:rPr>
          <w:rFonts w:ascii="Times New Roman" w:hAnsi="Times New Roman" w:cs="Times New Roman"/>
          <w:b/>
        </w:rPr>
        <w:t>agosto</w:t>
      </w:r>
      <w:r w:rsidR="00D43377" w:rsidRPr="00EB3EC5">
        <w:rPr>
          <w:rFonts w:ascii="Times New Roman" w:hAnsi="Times New Roman" w:cs="Times New Roman"/>
          <w:b/>
        </w:rPr>
        <w:t xml:space="preserve"> de 2019</w:t>
      </w:r>
      <w:r w:rsidR="00777333" w:rsidRPr="00EB3EC5">
        <w:rPr>
          <w:rFonts w:ascii="Times New Roman" w:hAnsi="Times New Roman" w:cs="Times New Roman"/>
        </w:rPr>
        <w:t>;</w:t>
      </w:r>
    </w:p>
    <w:p w:rsidR="007607D0" w:rsidRPr="00EB3EC5" w:rsidRDefault="007607D0" w:rsidP="00A02126">
      <w:pPr>
        <w:pStyle w:val="PargrafodaLista"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2701E5" w:rsidRPr="00EB3EC5" w:rsidRDefault="002A5AD3" w:rsidP="00EB4335">
      <w:pPr>
        <w:pStyle w:val="PargrafodaLista"/>
        <w:numPr>
          <w:ilvl w:val="0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B3EC5">
        <w:rPr>
          <w:rFonts w:ascii="Times New Roman" w:hAnsi="Times New Roman" w:cs="Times New Roman"/>
          <w:b/>
        </w:rPr>
        <w:t xml:space="preserve">LINHAS </w:t>
      </w:r>
      <w:r w:rsidR="00777333" w:rsidRPr="00EB3EC5">
        <w:rPr>
          <w:rFonts w:ascii="Times New Roman" w:hAnsi="Times New Roman" w:cs="Times New Roman"/>
          <w:b/>
        </w:rPr>
        <w:t>TEMÁTICAS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Linha 1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 Educação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Linha 2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 Cultura e Arte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Linha 3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 Promoção à Saúde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Linha 4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 Desenvolvimento Urbano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Linha 5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 Desenvolvimento Rural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Linha 6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 Estágios Interdisciplinares de Vivência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Linha 7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 Redução das desigualdades sociais e combate à extrema pobreza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Linha 8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 Prevenção do patrimônio cultural Brasileiro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Linha 9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 Direitos Humanos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Linha10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 Promoção da igualdade racial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Linha11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 Mulheres e relações de gênero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Linha 12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-Esporte e Lazer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Linha 13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 Comunicação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Linha 14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-Desenvolvimento regional: inclusão produtiva, defesa civil e acesso à água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Linha 15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 Justiça: Cidadania, Inclusão e Direitos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Linha 16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 Ciências, Tecnologia e inovação para inclusão social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lastRenderedPageBreak/>
        <w:t>Linha 17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 Meio ambiente e recursos naturais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Linha 18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 Relação entre estado e sociedade, promoção da participação social e políticas para a juventude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861817">
      <w:pPr>
        <w:pStyle w:val="PargrafodaLista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Linha 19</w:t>
      </w:r>
      <w:r w:rsidR="00A4714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- Modernização da gestão pública</w:t>
      </w:r>
      <w:r w:rsidR="00861817" w:rsidRPr="00031218">
        <w:rPr>
          <w:rFonts w:ascii="Times New Roman" w:hAnsi="Times New Roman" w:cs="Times New Roman"/>
          <w:color w:val="000000" w:themeColor="text1"/>
        </w:rPr>
        <w:t>;</w:t>
      </w:r>
    </w:p>
    <w:p w:rsidR="00777333" w:rsidRPr="00031218" w:rsidRDefault="00777333" w:rsidP="00EB4335">
      <w:pPr>
        <w:pStyle w:val="PargrafodaLista"/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00C7A" w:rsidRPr="00031218" w:rsidRDefault="00A54865" w:rsidP="00EB4335">
      <w:pPr>
        <w:pStyle w:val="PargrafodaLista"/>
        <w:numPr>
          <w:ilvl w:val="0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31218">
        <w:rPr>
          <w:rFonts w:ascii="Times New Roman" w:hAnsi="Times New Roman" w:cs="Times New Roman"/>
          <w:b/>
          <w:color w:val="000000" w:themeColor="text1"/>
        </w:rPr>
        <w:t>DA SUBMISSÃO DO PROJETO</w:t>
      </w:r>
    </w:p>
    <w:p w:rsidR="00A00C7A" w:rsidRPr="00031218" w:rsidRDefault="000911CC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O</w:t>
      </w:r>
      <w:r w:rsidR="00B01C3C" w:rsidRPr="00031218">
        <w:rPr>
          <w:rFonts w:ascii="Times New Roman" w:hAnsi="Times New Roman" w:cs="Times New Roman"/>
          <w:color w:val="000000" w:themeColor="text1"/>
        </w:rPr>
        <w:t xml:space="preserve"> Professor </w:t>
      </w:r>
      <w:r w:rsidR="009D7722" w:rsidRPr="00031218">
        <w:rPr>
          <w:rFonts w:ascii="Times New Roman" w:hAnsi="Times New Roman" w:cs="Times New Roman"/>
          <w:color w:val="000000" w:themeColor="text1"/>
        </w:rPr>
        <w:t>P</w:t>
      </w:r>
      <w:r w:rsidR="00A54865" w:rsidRPr="00031218">
        <w:rPr>
          <w:rFonts w:ascii="Times New Roman" w:hAnsi="Times New Roman" w:cs="Times New Roman"/>
          <w:color w:val="000000" w:themeColor="text1"/>
        </w:rPr>
        <w:t>roponente</w:t>
      </w:r>
      <w:r w:rsidR="009D7722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="00B01C3C" w:rsidRPr="00031218">
        <w:rPr>
          <w:rFonts w:ascii="Times New Roman" w:hAnsi="Times New Roman" w:cs="Times New Roman"/>
          <w:color w:val="000000" w:themeColor="text1"/>
        </w:rPr>
        <w:t>responsável pelo projeto terá</w:t>
      </w:r>
      <w:r w:rsidRPr="00031218">
        <w:rPr>
          <w:rFonts w:ascii="Times New Roman" w:hAnsi="Times New Roman" w:cs="Times New Roman"/>
          <w:color w:val="000000" w:themeColor="text1"/>
        </w:rPr>
        <w:t xml:space="preserve"> como obrigações:</w:t>
      </w:r>
    </w:p>
    <w:p w:rsidR="00A00C7A" w:rsidRPr="00031218" w:rsidRDefault="009D7722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Possuir o</w:t>
      </w:r>
      <w:r w:rsidR="008F58F7" w:rsidRPr="00031218">
        <w:rPr>
          <w:rFonts w:ascii="Times New Roman" w:hAnsi="Times New Roman" w:cs="Times New Roman"/>
          <w:color w:val="000000" w:themeColor="text1"/>
        </w:rPr>
        <w:t xml:space="preserve"> título de especialista, mestre ou doutor;</w:t>
      </w:r>
    </w:p>
    <w:p w:rsidR="00A00C7A" w:rsidRPr="00031218" w:rsidRDefault="009D7722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Estar vinculado formalmente </w:t>
      </w:r>
      <w:r w:rsidR="00342DC2" w:rsidRPr="00031218">
        <w:rPr>
          <w:rFonts w:ascii="Times New Roman" w:hAnsi="Times New Roman" w:cs="Times New Roman"/>
          <w:color w:val="000000" w:themeColor="text1"/>
        </w:rPr>
        <w:t>à</w:t>
      </w:r>
      <w:r w:rsidR="00EF369C" w:rsidRPr="00031218">
        <w:rPr>
          <w:rFonts w:ascii="Times New Roman" w:hAnsi="Times New Roman" w:cs="Times New Roman"/>
          <w:color w:val="000000" w:themeColor="text1"/>
        </w:rPr>
        <w:t xml:space="preserve"> FAMP;</w:t>
      </w:r>
    </w:p>
    <w:p w:rsidR="00A00C7A" w:rsidRPr="00031218" w:rsidRDefault="0099113F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Não apresentar</w:t>
      </w:r>
      <w:r w:rsidR="002D4111" w:rsidRPr="00031218">
        <w:rPr>
          <w:rFonts w:ascii="Times New Roman" w:hAnsi="Times New Roman" w:cs="Times New Roman"/>
          <w:color w:val="000000" w:themeColor="text1"/>
        </w:rPr>
        <w:t xml:space="preserve"> pend</w:t>
      </w:r>
      <w:r w:rsidR="00CE64D0" w:rsidRPr="00031218">
        <w:rPr>
          <w:rFonts w:ascii="Times New Roman" w:hAnsi="Times New Roman" w:cs="Times New Roman"/>
          <w:color w:val="000000" w:themeColor="text1"/>
        </w:rPr>
        <w:t>ê</w:t>
      </w:r>
      <w:r w:rsidR="002D4111" w:rsidRPr="00031218">
        <w:rPr>
          <w:rFonts w:ascii="Times New Roman" w:hAnsi="Times New Roman" w:cs="Times New Roman"/>
          <w:color w:val="000000" w:themeColor="text1"/>
        </w:rPr>
        <w:t xml:space="preserve">ncias de qualquer tipo </w:t>
      </w:r>
      <w:r w:rsidR="00305DD4" w:rsidRPr="00031218">
        <w:rPr>
          <w:rFonts w:ascii="Times New Roman" w:hAnsi="Times New Roman" w:cs="Times New Roman"/>
          <w:color w:val="000000" w:themeColor="text1"/>
        </w:rPr>
        <w:t xml:space="preserve">ao Departamento </w:t>
      </w:r>
      <w:r w:rsidR="00A54865" w:rsidRPr="00031218">
        <w:rPr>
          <w:rFonts w:ascii="Times New Roman" w:hAnsi="Times New Roman" w:cs="Times New Roman"/>
          <w:color w:val="000000" w:themeColor="text1"/>
        </w:rPr>
        <w:t>de Extensão;</w:t>
      </w:r>
    </w:p>
    <w:p w:rsidR="00A87698" w:rsidRPr="00031218" w:rsidRDefault="004674A3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Orientar o (a) aluno (a) nas diversas fases do </w:t>
      </w:r>
      <w:r w:rsidR="00A87698" w:rsidRPr="00031218">
        <w:rPr>
          <w:rFonts w:ascii="Times New Roman" w:hAnsi="Times New Roman" w:cs="Times New Roman"/>
          <w:color w:val="000000" w:themeColor="text1"/>
        </w:rPr>
        <w:t>projeto</w:t>
      </w:r>
      <w:r w:rsidRPr="00031218">
        <w:rPr>
          <w:rFonts w:ascii="Times New Roman" w:hAnsi="Times New Roman" w:cs="Times New Roman"/>
          <w:color w:val="000000" w:themeColor="text1"/>
        </w:rPr>
        <w:t xml:space="preserve">, </w:t>
      </w:r>
      <w:r w:rsidR="00A87698" w:rsidRPr="00031218">
        <w:rPr>
          <w:rFonts w:ascii="Times New Roman" w:hAnsi="Times New Roman" w:cs="Times New Roman"/>
          <w:color w:val="000000" w:themeColor="text1"/>
        </w:rPr>
        <w:t xml:space="preserve">acompanhando e </w:t>
      </w:r>
      <w:r w:rsidRPr="00031218">
        <w:rPr>
          <w:rFonts w:ascii="Times New Roman" w:hAnsi="Times New Roman" w:cs="Times New Roman"/>
          <w:color w:val="000000" w:themeColor="text1"/>
        </w:rPr>
        <w:t xml:space="preserve">revisando o relatório </w:t>
      </w:r>
      <w:r w:rsidR="00A87698" w:rsidRPr="00031218">
        <w:rPr>
          <w:rFonts w:ascii="Times New Roman" w:hAnsi="Times New Roman" w:cs="Times New Roman"/>
          <w:color w:val="000000" w:themeColor="text1"/>
        </w:rPr>
        <w:t>parcial e final, e, principalmente, na escrita do resumo de extensão a ser publicado em congresso ou na Mostra Científica da FAMP .</w:t>
      </w:r>
    </w:p>
    <w:p w:rsidR="00A00C7A" w:rsidRPr="00031218" w:rsidRDefault="00A87698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="004674A3" w:rsidRPr="00031218">
        <w:rPr>
          <w:rFonts w:ascii="Times New Roman" w:hAnsi="Times New Roman" w:cs="Times New Roman"/>
          <w:color w:val="000000" w:themeColor="text1"/>
        </w:rPr>
        <w:t xml:space="preserve">Informar </w:t>
      </w:r>
      <w:r w:rsidR="00305DD4" w:rsidRPr="00031218">
        <w:rPr>
          <w:rFonts w:ascii="Times New Roman" w:hAnsi="Times New Roman" w:cs="Times New Roman"/>
          <w:color w:val="000000" w:themeColor="text1"/>
        </w:rPr>
        <w:t>ao</w:t>
      </w:r>
      <w:r w:rsidR="004674A3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="00305DD4" w:rsidRPr="00031218">
        <w:rPr>
          <w:rFonts w:ascii="Times New Roman" w:hAnsi="Times New Roman" w:cs="Times New Roman"/>
          <w:color w:val="000000" w:themeColor="text1"/>
        </w:rPr>
        <w:t>Departamento</w:t>
      </w:r>
      <w:r w:rsidR="004674A3" w:rsidRPr="00031218">
        <w:rPr>
          <w:rFonts w:ascii="Times New Roman" w:hAnsi="Times New Roman" w:cs="Times New Roman"/>
          <w:color w:val="000000" w:themeColor="text1"/>
        </w:rPr>
        <w:t xml:space="preserve"> de </w:t>
      </w:r>
      <w:r w:rsidR="00A50879" w:rsidRPr="00031218">
        <w:rPr>
          <w:rFonts w:ascii="Times New Roman" w:hAnsi="Times New Roman" w:cs="Times New Roman"/>
          <w:color w:val="000000" w:themeColor="text1"/>
        </w:rPr>
        <w:t>Extensão</w:t>
      </w:r>
      <w:r w:rsidR="004674A3" w:rsidRPr="00031218">
        <w:rPr>
          <w:rFonts w:ascii="Times New Roman" w:hAnsi="Times New Roman" w:cs="Times New Roman"/>
          <w:color w:val="000000" w:themeColor="text1"/>
        </w:rPr>
        <w:t xml:space="preserve"> sobre a ausência do (s) aluno (s) em suas atividades, para a tomada de providências cabíveis</w:t>
      </w:r>
      <w:r w:rsidR="00857CF7" w:rsidRPr="00031218">
        <w:rPr>
          <w:rFonts w:ascii="Times New Roman" w:hAnsi="Times New Roman" w:cs="Times New Roman"/>
          <w:color w:val="000000" w:themeColor="text1"/>
        </w:rPr>
        <w:t xml:space="preserve"> (advertência ou desligamento do </w:t>
      </w:r>
      <w:r w:rsidR="00A50879" w:rsidRPr="00031218">
        <w:rPr>
          <w:rFonts w:ascii="Times New Roman" w:hAnsi="Times New Roman" w:cs="Times New Roman"/>
          <w:color w:val="000000" w:themeColor="text1"/>
        </w:rPr>
        <w:t>Projeto</w:t>
      </w:r>
      <w:r w:rsidR="00857CF7" w:rsidRPr="00031218">
        <w:rPr>
          <w:rFonts w:ascii="Times New Roman" w:hAnsi="Times New Roman" w:cs="Times New Roman"/>
          <w:color w:val="000000" w:themeColor="text1"/>
        </w:rPr>
        <w:t>)</w:t>
      </w:r>
      <w:r w:rsidR="004674A3" w:rsidRPr="00031218">
        <w:rPr>
          <w:rFonts w:ascii="Times New Roman" w:hAnsi="Times New Roman" w:cs="Times New Roman"/>
          <w:color w:val="000000" w:themeColor="text1"/>
        </w:rPr>
        <w:t>;</w:t>
      </w:r>
    </w:p>
    <w:p w:rsidR="00A00C7A" w:rsidRPr="00031218" w:rsidRDefault="00305DD4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Informar, por escrito, ao</w:t>
      </w:r>
      <w:r w:rsidR="004674A3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Departamento</w:t>
      </w:r>
      <w:r w:rsidR="004674A3" w:rsidRPr="00031218">
        <w:rPr>
          <w:rFonts w:ascii="Times New Roman" w:hAnsi="Times New Roman" w:cs="Times New Roman"/>
          <w:color w:val="000000" w:themeColor="text1"/>
        </w:rPr>
        <w:t xml:space="preserve"> de </w:t>
      </w:r>
      <w:r w:rsidR="00A50879" w:rsidRPr="00031218">
        <w:rPr>
          <w:rFonts w:ascii="Times New Roman" w:hAnsi="Times New Roman" w:cs="Times New Roman"/>
          <w:color w:val="000000" w:themeColor="text1"/>
        </w:rPr>
        <w:t>Extensão</w:t>
      </w:r>
      <w:r w:rsidR="004674A3" w:rsidRPr="00031218">
        <w:rPr>
          <w:rFonts w:ascii="Times New Roman" w:hAnsi="Times New Roman" w:cs="Times New Roman"/>
          <w:color w:val="000000" w:themeColor="text1"/>
        </w:rPr>
        <w:t xml:space="preserve"> qualquer alteração relativa à descontinuidade do projeto de </w:t>
      </w:r>
      <w:r w:rsidR="00A50879" w:rsidRPr="00031218">
        <w:rPr>
          <w:rFonts w:ascii="Times New Roman" w:hAnsi="Times New Roman" w:cs="Times New Roman"/>
          <w:color w:val="000000" w:themeColor="text1"/>
        </w:rPr>
        <w:t>extensão</w:t>
      </w:r>
      <w:r w:rsidR="004674A3" w:rsidRPr="00031218">
        <w:rPr>
          <w:rFonts w:ascii="Times New Roman" w:hAnsi="Times New Roman" w:cs="Times New Roman"/>
          <w:color w:val="000000" w:themeColor="text1"/>
        </w:rPr>
        <w:t xml:space="preserve"> ou do plano de trabalho;</w:t>
      </w:r>
    </w:p>
    <w:p w:rsidR="00A00C7A" w:rsidRPr="00031218" w:rsidRDefault="004674A3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Assinar a folha de frequência </w:t>
      </w:r>
      <w:r w:rsidR="00EF369C" w:rsidRPr="00031218">
        <w:rPr>
          <w:rFonts w:ascii="Times New Roman" w:hAnsi="Times New Roman" w:cs="Times New Roman"/>
          <w:color w:val="000000" w:themeColor="text1"/>
        </w:rPr>
        <w:t>d</w:t>
      </w:r>
      <w:r w:rsidR="00305DD4" w:rsidRPr="00031218">
        <w:rPr>
          <w:rFonts w:ascii="Times New Roman" w:hAnsi="Times New Roman" w:cs="Times New Roman"/>
          <w:color w:val="000000" w:themeColor="text1"/>
        </w:rPr>
        <w:t>o aluno, apresentando-a ao</w:t>
      </w:r>
      <w:r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="00305DD4" w:rsidRPr="00031218">
        <w:rPr>
          <w:rFonts w:ascii="Times New Roman" w:hAnsi="Times New Roman" w:cs="Times New Roman"/>
          <w:color w:val="000000" w:themeColor="text1"/>
        </w:rPr>
        <w:t>Departamento</w:t>
      </w:r>
      <w:r w:rsidR="00A50879" w:rsidRPr="00031218">
        <w:rPr>
          <w:rFonts w:ascii="Times New Roman" w:hAnsi="Times New Roman" w:cs="Times New Roman"/>
          <w:color w:val="000000" w:themeColor="text1"/>
        </w:rPr>
        <w:t xml:space="preserve"> de Extensão</w:t>
      </w:r>
      <w:r w:rsidRPr="00031218">
        <w:rPr>
          <w:rFonts w:ascii="Times New Roman" w:hAnsi="Times New Roman" w:cs="Times New Roman"/>
          <w:color w:val="000000" w:themeColor="text1"/>
        </w:rPr>
        <w:t xml:space="preserve">, </w:t>
      </w:r>
      <w:r w:rsidRPr="00031218">
        <w:rPr>
          <w:rFonts w:ascii="Times New Roman" w:hAnsi="Times New Roman" w:cs="Times New Roman"/>
          <w:b/>
          <w:color w:val="000000" w:themeColor="text1"/>
        </w:rPr>
        <w:t>mensalmente</w:t>
      </w:r>
      <w:r w:rsidRPr="00031218">
        <w:rPr>
          <w:rFonts w:ascii="Times New Roman" w:hAnsi="Times New Roman" w:cs="Times New Roman"/>
          <w:color w:val="000000" w:themeColor="text1"/>
        </w:rPr>
        <w:t>;</w:t>
      </w:r>
    </w:p>
    <w:p w:rsidR="00A00C7A" w:rsidRPr="00031218" w:rsidRDefault="004674A3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Enviar os resultados para publicação</w:t>
      </w:r>
      <w:r w:rsidR="00A50879" w:rsidRPr="00031218">
        <w:rPr>
          <w:rFonts w:ascii="Times New Roman" w:hAnsi="Times New Roman" w:cs="Times New Roman"/>
          <w:color w:val="000000" w:themeColor="text1"/>
        </w:rPr>
        <w:t xml:space="preserve"> (divulgação)</w:t>
      </w:r>
      <w:r w:rsidRPr="00031218">
        <w:rPr>
          <w:rFonts w:ascii="Times New Roman" w:hAnsi="Times New Roman" w:cs="Times New Roman"/>
          <w:color w:val="000000" w:themeColor="text1"/>
        </w:rPr>
        <w:t xml:space="preserve">, no formato de </w:t>
      </w:r>
      <w:r w:rsidR="00A50879" w:rsidRPr="00031218">
        <w:rPr>
          <w:rFonts w:ascii="Times New Roman" w:hAnsi="Times New Roman" w:cs="Times New Roman"/>
          <w:color w:val="000000" w:themeColor="text1"/>
        </w:rPr>
        <w:t>resumo, para a Mostra Científica ou outro evento que comporte a submissão</w:t>
      </w:r>
      <w:r w:rsidRPr="00031218">
        <w:rPr>
          <w:rFonts w:ascii="Times New Roman" w:hAnsi="Times New Roman" w:cs="Times New Roman"/>
          <w:color w:val="000000" w:themeColor="text1"/>
        </w:rPr>
        <w:t>.</w:t>
      </w:r>
    </w:p>
    <w:p w:rsidR="00A00C7A" w:rsidRPr="00031218" w:rsidRDefault="00EB2EC8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Apenas um professor pesquisador será o coordenador do projeto.</w:t>
      </w:r>
    </w:p>
    <w:p w:rsidR="00A00C7A" w:rsidRPr="00031218" w:rsidRDefault="0099113F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b/>
          <w:color w:val="000000" w:themeColor="text1"/>
        </w:rPr>
        <w:t>Entende</w:t>
      </w:r>
      <w:r w:rsidR="00972E36" w:rsidRPr="00031218">
        <w:rPr>
          <w:rFonts w:ascii="Times New Roman" w:hAnsi="Times New Roman" w:cs="Times New Roman"/>
          <w:b/>
          <w:color w:val="000000" w:themeColor="text1"/>
        </w:rPr>
        <w:t xml:space="preserve">-se como conclusão do projeto a entrega </w:t>
      </w:r>
      <w:r w:rsidR="005D29DD" w:rsidRPr="00031218">
        <w:rPr>
          <w:rFonts w:ascii="Times New Roman" w:hAnsi="Times New Roman" w:cs="Times New Roman"/>
          <w:b/>
          <w:color w:val="000000" w:themeColor="text1"/>
        </w:rPr>
        <w:t xml:space="preserve">do relatório final </w:t>
      </w:r>
      <w:r w:rsidR="00972E36" w:rsidRPr="00031218">
        <w:rPr>
          <w:rFonts w:ascii="Times New Roman" w:hAnsi="Times New Roman" w:cs="Times New Roman"/>
          <w:b/>
          <w:color w:val="000000" w:themeColor="text1"/>
        </w:rPr>
        <w:t xml:space="preserve">e </w:t>
      </w:r>
      <w:r w:rsidR="005D29DD" w:rsidRPr="00031218">
        <w:rPr>
          <w:rFonts w:ascii="Times New Roman" w:hAnsi="Times New Roman" w:cs="Times New Roman"/>
          <w:b/>
          <w:color w:val="000000" w:themeColor="text1"/>
        </w:rPr>
        <w:t>do resumo</w:t>
      </w:r>
      <w:r w:rsidR="00972E36" w:rsidRPr="00031218">
        <w:rPr>
          <w:rFonts w:ascii="Times New Roman" w:hAnsi="Times New Roman" w:cs="Times New Roman"/>
          <w:b/>
          <w:color w:val="000000" w:themeColor="text1"/>
        </w:rPr>
        <w:t xml:space="preserve"> para publicação</w:t>
      </w:r>
      <w:r w:rsidR="005D29DD" w:rsidRPr="00031218">
        <w:rPr>
          <w:rFonts w:ascii="Times New Roman" w:hAnsi="Times New Roman" w:cs="Times New Roman"/>
          <w:b/>
          <w:color w:val="000000" w:themeColor="text1"/>
        </w:rPr>
        <w:t xml:space="preserve"> (divulgação)</w:t>
      </w:r>
      <w:r w:rsidR="00972E36" w:rsidRPr="00031218">
        <w:rPr>
          <w:rFonts w:ascii="Times New Roman" w:hAnsi="Times New Roman" w:cs="Times New Roman"/>
          <w:b/>
          <w:color w:val="000000" w:themeColor="text1"/>
        </w:rPr>
        <w:t>.</w:t>
      </w:r>
    </w:p>
    <w:p w:rsidR="00A00C7A" w:rsidRPr="00031218" w:rsidRDefault="00A00C7A" w:rsidP="00EB4335">
      <w:pPr>
        <w:pStyle w:val="PargrafodaLista"/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00C7A" w:rsidRPr="00031218" w:rsidRDefault="00777F53" w:rsidP="00EB4335">
      <w:pPr>
        <w:pStyle w:val="PargrafodaLista"/>
        <w:numPr>
          <w:ilvl w:val="0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31218">
        <w:rPr>
          <w:rFonts w:ascii="Times New Roman" w:hAnsi="Times New Roman" w:cs="Times New Roman"/>
          <w:b/>
          <w:color w:val="000000" w:themeColor="text1"/>
        </w:rPr>
        <w:t>REQUISITOS PARA O PROJETO</w:t>
      </w:r>
    </w:p>
    <w:p w:rsidR="007228DF" w:rsidRPr="00031218" w:rsidRDefault="00777F53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O Projeto de Pesquisa deverá satisfazer os seguintes requisitos:</w:t>
      </w:r>
    </w:p>
    <w:p w:rsidR="007228DF" w:rsidRPr="00031218" w:rsidRDefault="00305DD4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Estar cadastrado</w:t>
      </w:r>
      <w:r w:rsidR="005D29DD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no</w:t>
      </w:r>
      <w:r w:rsidR="00777F53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Departamento</w:t>
      </w:r>
      <w:r w:rsidR="00777F53" w:rsidRPr="00031218">
        <w:rPr>
          <w:rFonts w:ascii="Times New Roman" w:hAnsi="Times New Roman" w:cs="Times New Roman"/>
          <w:color w:val="000000" w:themeColor="text1"/>
        </w:rPr>
        <w:t xml:space="preserve"> de </w:t>
      </w:r>
      <w:r w:rsidR="005D29DD" w:rsidRPr="00031218">
        <w:rPr>
          <w:rFonts w:ascii="Times New Roman" w:hAnsi="Times New Roman" w:cs="Times New Roman"/>
          <w:color w:val="000000" w:themeColor="text1"/>
        </w:rPr>
        <w:t>Extensão</w:t>
      </w:r>
      <w:r w:rsidR="00777F53" w:rsidRPr="00031218">
        <w:rPr>
          <w:rFonts w:ascii="Times New Roman" w:hAnsi="Times New Roman" w:cs="Times New Roman"/>
          <w:color w:val="000000" w:themeColor="text1"/>
        </w:rPr>
        <w:t xml:space="preserve">, </w:t>
      </w:r>
      <w:r w:rsidR="00EF36D0" w:rsidRPr="00031218">
        <w:rPr>
          <w:rFonts w:ascii="Times New Roman" w:hAnsi="Times New Roman" w:cs="Times New Roman"/>
          <w:color w:val="000000" w:themeColor="text1"/>
        </w:rPr>
        <w:t xml:space="preserve">ou seja, enviá-lo até a data limite </w:t>
      </w:r>
      <w:r w:rsidR="00377A64" w:rsidRPr="00031218">
        <w:rPr>
          <w:rFonts w:ascii="Times New Roman" w:hAnsi="Times New Roman" w:cs="Times New Roman"/>
          <w:color w:val="000000" w:themeColor="text1"/>
        </w:rPr>
        <w:t xml:space="preserve">de submissão </w:t>
      </w:r>
      <w:r w:rsidR="002849AC" w:rsidRPr="00031218">
        <w:rPr>
          <w:rFonts w:ascii="Times New Roman" w:hAnsi="Times New Roman" w:cs="Times New Roman"/>
          <w:color w:val="000000" w:themeColor="text1"/>
        </w:rPr>
        <w:t>para o</w:t>
      </w:r>
      <w:r w:rsidR="00EF36D0" w:rsidRPr="00031218">
        <w:rPr>
          <w:rFonts w:ascii="Times New Roman" w:hAnsi="Times New Roman" w:cs="Times New Roman"/>
          <w:color w:val="000000" w:themeColor="text1"/>
        </w:rPr>
        <w:t xml:space="preserve"> e-mail</w:t>
      </w:r>
      <w:r w:rsidR="007A4996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="005D29DD" w:rsidRPr="00031218">
        <w:rPr>
          <w:rFonts w:ascii="Times New Roman" w:hAnsi="Times New Roman" w:cs="Times New Roman"/>
          <w:color w:val="000000" w:themeColor="text1"/>
        </w:rPr>
        <w:t>extensao</w:t>
      </w:r>
      <w:r w:rsidR="00454CA5" w:rsidRPr="00031218">
        <w:rPr>
          <w:rFonts w:ascii="Times New Roman" w:hAnsi="Times New Roman" w:cs="Times New Roman"/>
          <w:color w:val="000000" w:themeColor="text1"/>
        </w:rPr>
        <w:t xml:space="preserve">@fampfaculdade.com.br </w:t>
      </w:r>
      <w:r w:rsidR="00D77A47" w:rsidRPr="00031218">
        <w:rPr>
          <w:rFonts w:ascii="Times New Roman" w:hAnsi="Times New Roman" w:cs="Times New Roman"/>
          <w:color w:val="000000" w:themeColor="text1"/>
        </w:rPr>
        <w:t>e que seja aprovado pelo CONSEP</w:t>
      </w:r>
      <w:r w:rsidR="0032427C" w:rsidRPr="00031218">
        <w:rPr>
          <w:rFonts w:ascii="Times New Roman" w:hAnsi="Times New Roman" w:cs="Times New Roman"/>
          <w:color w:val="000000" w:themeColor="text1"/>
        </w:rPr>
        <w:t>;</w:t>
      </w:r>
    </w:p>
    <w:p w:rsidR="007228DF" w:rsidRPr="00031218" w:rsidRDefault="00A15751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Identificação de</w:t>
      </w:r>
      <w:r w:rsidR="00D77A47" w:rsidRPr="00031218">
        <w:rPr>
          <w:rFonts w:ascii="Times New Roman" w:hAnsi="Times New Roman" w:cs="Times New Roman"/>
          <w:color w:val="000000" w:themeColor="text1"/>
        </w:rPr>
        <w:t xml:space="preserve"> uma das Linhas Temáticas</w:t>
      </w:r>
      <w:r w:rsidR="008B4D55" w:rsidRPr="00031218">
        <w:rPr>
          <w:rFonts w:ascii="Times New Roman" w:hAnsi="Times New Roman" w:cs="Times New Roman"/>
          <w:color w:val="000000" w:themeColor="text1"/>
        </w:rPr>
        <w:t xml:space="preserve"> citadas no </w:t>
      </w:r>
      <w:r w:rsidR="00972E36" w:rsidRPr="00031218">
        <w:rPr>
          <w:rFonts w:ascii="Times New Roman" w:hAnsi="Times New Roman" w:cs="Times New Roman"/>
          <w:color w:val="000000" w:themeColor="text1"/>
        </w:rPr>
        <w:t>I</w:t>
      </w:r>
      <w:r w:rsidR="008B4D55" w:rsidRPr="00031218">
        <w:rPr>
          <w:rFonts w:ascii="Times New Roman" w:hAnsi="Times New Roman" w:cs="Times New Roman"/>
          <w:color w:val="000000" w:themeColor="text1"/>
        </w:rPr>
        <w:t>tem 3 deste Edital;</w:t>
      </w:r>
    </w:p>
    <w:p w:rsidR="007228DF" w:rsidRPr="00031218" w:rsidRDefault="00A15751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Cada projeto de</w:t>
      </w:r>
      <w:r w:rsidR="00D77A47" w:rsidRPr="00031218">
        <w:rPr>
          <w:rFonts w:ascii="Times New Roman" w:hAnsi="Times New Roman" w:cs="Times New Roman"/>
          <w:color w:val="000000" w:themeColor="text1"/>
        </w:rPr>
        <w:t xml:space="preserve"> extensão </w:t>
      </w:r>
      <w:r w:rsidRPr="00031218">
        <w:rPr>
          <w:rFonts w:ascii="Times New Roman" w:hAnsi="Times New Roman" w:cs="Times New Roman"/>
          <w:color w:val="000000" w:themeColor="text1"/>
        </w:rPr>
        <w:t>será composto por</w:t>
      </w:r>
      <w:r w:rsidR="00B92738" w:rsidRPr="00031218">
        <w:rPr>
          <w:rFonts w:ascii="Times New Roman" w:hAnsi="Times New Roman" w:cs="Times New Roman"/>
          <w:color w:val="000000" w:themeColor="text1"/>
        </w:rPr>
        <w:t>, pelo menos,</w:t>
      </w:r>
      <w:r w:rsidRPr="00031218">
        <w:rPr>
          <w:rFonts w:ascii="Times New Roman" w:hAnsi="Times New Roman" w:cs="Times New Roman"/>
          <w:color w:val="000000" w:themeColor="text1"/>
        </w:rPr>
        <w:t xml:space="preserve"> um professor,</w:t>
      </w:r>
      <w:r w:rsidR="00B92738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qu</w:t>
      </w:r>
      <w:r w:rsidR="0032427C" w:rsidRPr="00031218">
        <w:rPr>
          <w:rFonts w:ascii="Times New Roman" w:hAnsi="Times New Roman" w:cs="Times New Roman"/>
          <w:color w:val="000000" w:themeColor="text1"/>
        </w:rPr>
        <w:t>e será o Coordenador do Projeto;</w:t>
      </w:r>
    </w:p>
    <w:p w:rsidR="00472F8E" w:rsidRPr="00031218" w:rsidRDefault="00472F8E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Poder</w:t>
      </w:r>
      <w:r w:rsidR="002849AC" w:rsidRPr="00031218">
        <w:rPr>
          <w:rFonts w:ascii="Times New Roman" w:hAnsi="Times New Roman" w:cs="Times New Roman"/>
          <w:color w:val="000000" w:themeColor="text1"/>
        </w:rPr>
        <w:t>ão</w:t>
      </w:r>
      <w:r w:rsidRPr="00031218">
        <w:rPr>
          <w:rFonts w:ascii="Times New Roman" w:hAnsi="Times New Roman" w:cs="Times New Roman"/>
          <w:color w:val="000000" w:themeColor="text1"/>
        </w:rPr>
        <w:t xml:space="preserve"> participar, no máximo, </w:t>
      </w:r>
      <w:r w:rsidR="00EB3EC5">
        <w:rPr>
          <w:rFonts w:ascii="Times New Roman" w:hAnsi="Times New Roman" w:cs="Times New Roman"/>
          <w:color w:val="000000" w:themeColor="text1"/>
        </w:rPr>
        <w:t>20 alunos</w:t>
      </w:r>
      <w:r w:rsidRPr="00895E28">
        <w:rPr>
          <w:rFonts w:ascii="Times New Roman" w:hAnsi="Times New Roman" w:cs="Times New Roman"/>
          <w:color w:val="C00000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 xml:space="preserve">por projeto, sendo que o acadêmico </w:t>
      </w:r>
      <w:r w:rsidR="00A07CFF" w:rsidRPr="00031218">
        <w:rPr>
          <w:rFonts w:ascii="Times New Roman" w:hAnsi="Times New Roman" w:cs="Times New Roman"/>
          <w:color w:val="000000" w:themeColor="text1"/>
        </w:rPr>
        <w:t>poderá se ins</w:t>
      </w:r>
      <w:r w:rsidR="00D77A47" w:rsidRPr="00031218">
        <w:rPr>
          <w:rFonts w:ascii="Times New Roman" w:hAnsi="Times New Roman" w:cs="Times New Roman"/>
          <w:color w:val="000000" w:themeColor="text1"/>
        </w:rPr>
        <w:t>crever em até dois projetos de extensão;</w:t>
      </w:r>
    </w:p>
    <w:p w:rsidR="00D77A47" w:rsidRPr="00031218" w:rsidRDefault="00D77A47" w:rsidP="00855B50">
      <w:pPr>
        <w:pStyle w:val="PargrafodaLista"/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197E8F" w:rsidRPr="00031218" w:rsidRDefault="00685C29" w:rsidP="00EB4335">
      <w:pPr>
        <w:pStyle w:val="PargrafodaLista"/>
        <w:numPr>
          <w:ilvl w:val="0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31218">
        <w:rPr>
          <w:rFonts w:ascii="Times New Roman" w:hAnsi="Times New Roman" w:cs="Times New Roman"/>
          <w:b/>
          <w:color w:val="000000" w:themeColor="text1"/>
        </w:rPr>
        <w:t xml:space="preserve">BOLSAS </w:t>
      </w:r>
      <w:r w:rsidR="005358C0" w:rsidRPr="00031218">
        <w:rPr>
          <w:rFonts w:ascii="Times New Roman" w:hAnsi="Times New Roman" w:cs="Times New Roman"/>
          <w:b/>
          <w:color w:val="000000" w:themeColor="text1"/>
        </w:rPr>
        <w:t>DE EXTENSÃO</w:t>
      </w:r>
    </w:p>
    <w:p w:rsidR="00197E8F" w:rsidRPr="00031218" w:rsidRDefault="001E671C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Os candidatos à bolsa, regularmente matriculados nos cursos de graduação da FAMP, deverão:</w:t>
      </w:r>
    </w:p>
    <w:p w:rsidR="00197E8F" w:rsidRPr="00031218" w:rsidRDefault="001E671C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Possuir um orientador que esteja adequado aos requisitos do </w:t>
      </w:r>
      <w:r w:rsidR="002849AC" w:rsidRPr="00031218">
        <w:rPr>
          <w:rFonts w:ascii="Times New Roman" w:hAnsi="Times New Roman" w:cs="Times New Roman"/>
          <w:color w:val="000000" w:themeColor="text1"/>
        </w:rPr>
        <w:t>I</w:t>
      </w:r>
      <w:r w:rsidRPr="00031218">
        <w:rPr>
          <w:rFonts w:ascii="Times New Roman" w:hAnsi="Times New Roman" w:cs="Times New Roman"/>
          <w:color w:val="000000" w:themeColor="text1"/>
        </w:rPr>
        <w:t>tem 4 deste edital;</w:t>
      </w:r>
    </w:p>
    <w:p w:rsidR="00197E8F" w:rsidRPr="00031218" w:rsidRDefault="00EE2D34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Estar matriculado e permanecer frequentando ao referido curso, durante todo o período de vigência da bolsa;</w:t>
      </w:r>
    </w:p>
    <w:p w:rsidR="00021848" w:rsidRPr="00031218" w:rsidRDefault="00EE2D34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Não possuir mais</w:t>
      </w:r>
      <w:r w:rsidR="002849AC" w:rsidRPr="00031218">
        <w:rPr>
          <w:rFonts w:ascii="Times New Roman" w:hAnsi="Times New Roman" w:cs="Times New Roman"/>
          <w:color w:val="000000" w:themeColor="text1"/>
        </w:rPr>
        <w:t xml:space="preserve"> de duas reprovações, comprovadas</w:t>
      </w:r>
      <w:r w:rsidRPr="00031218">
        <w:rPr>
          <w:rFonts w:ascii="Times New Roman" w:hAnsi="Times New Roman" w:cs="Times New Roman"/>
          <w:color w:val="000000" w:themeColor="text1"/>
        </w:rPr>
        <w:t xml:space="preserve"> através do histórico escolar;</w:t>
      </w:r>
    </w:p>
    <w:p w:rsidR="00021848" w:rsidRPr="00031218" w:rsidRDefault="00B21874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lastRenderedPageBreak/>
        <w:t xml:space="preserve">O candidato não poderá ter vínculo empregatício e deverá dedicar-se exclusivamente às atividades </w:t>
      </w:r>
      <w:r w:rsidR="00C528C2" w:rsidRPr="00031218">
        <w:rPr>
          <w:rFonts w:ascii="Times New Roman" w:hAnsi="Times New Roman" w:cs="Times New Roman"/>
          <w:color w:val="000000" w:themeColor="text1"/>
        </w:rPr>
        <w:t>universitárias e de</w:t>
      </w:r>
      <w:r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="00222151" w:rsidRPr="00031218">
        <w:rPr>
          <w:rFonts w:ascii="Times New Roman" w:hAnsi="Times New Roman" w:cs="Times New Roman"/>
          <w:color w:val="000000" w:themeColor="text1"/>
        </w:rPr>
        <w:t>extensão</w:t>
      </w:r>
      <w:r w:rsidR="00C528C2" w:rsidRPr="00031218">
        <w:rPr>
          <w:rFonts w:ascii="Times New Roman" w:hAnsi="Times New Roman" w:cs="Times New Roman"/>
          <w:color w:val="000000" w:themeColor="text1"/>
        </w:rPr>
        <w:t>;</w:t>
      </w:r>
    </w:p>
    <w:p w:rsidR="00021848" w:rsidRPr="00031218" w:rsidRDefault="00B21874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O aluno poderá receber apenas uma modalidade de bolsa, sendo vedado o acúmulo desta com a de outr</w:t>
      </w:r>
      <w:r w:rsidR="002D6290" w:rsidRPr="00031218">
        <w:rPr>
          <w:rFonts w:ascii="Times New Roman" w:hAnsi="Times New Roman" w:cs="Times New Roman"/>
          <w:color w:val="000000" w:themeColor="text1"/>
        </w:rPr>
        <w:t>os programas da FAMP;</w:t>
      </w:r>
    </w:p>
    <w:p w:rsidR="00021848" w:rsidRPr="00031218" w:rsidRDefault="00802541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A bolsa de </w:t>
      </w:r>
      <w:r w:rsidR="00590ED0" w:rsidRPr="00031218">
        <w:rPr>
          <w:rFonts w:ascii="Times New Roman" w:hAnsi="Times New Roman" w:cs="Times New Roman"/>
          <w:color w:val="000000" w:themeColor="text1"/>
        </w:rPr>
        <w:t>Extensão</w:t>
      </w:r>
      <w:r w:rsidRPr="00031218">
        <w:rPr>
          <w:rFonts w:ascii="Times New Roman" w:hAnsi="Times New Roman" w:cs="Times New Roman"/>
          <w:color w:val="000000" w:themeColor="text1"/>
        </w:rPr>
        <w:t xml:space="preserve"> não é regida pela Consolidação das Leis Tr</w:t>
      </w:r>
      <w:r w:rsidR="00AF665A" w:rsidRPr="00031218">
        <w:rPr>
          <w:rFonts w:ascii="Times New Roman" w:hAnsi="Times New Roman" w:cs="Times New Roman"/>
          <w:color w:val="000000" w:themeColor="text1"/>
        </w:rPr>
        <w:t xml:space="preserve">abalhistas (CLT), não havendo, portanto, vínculo de trabalho com a </w:t>
      </w:r>
      <w:r w:rsidR="002849AC" w:rsidRPr="00031218">
        <w:rPr>
          <w:rFonts w:ascii="Times New Roman" w:hAnsi="Times New Roman" w:cs="Times New Roman"/>
          <w:color w:val="000000" w:themeColor="text1"/>
        </w:rPr>
        <w:t>FAMP</w:t>
      </w:r>
      <w:r w:rsidR="00AF665A" w:rsidRPr="00031218">
        <w:rPr>
          <w:rFonts w:ascii="Times New Roman" w:hAnsi="Times New Roman" w:cs="Times New Roman"/>
          <w:color w:val="000000" w:themeColor="text1"/>
        </w:rPr>
        <w:t>;</w:t>
      </w:r>
    </w:p>
    <w:p w:rsidR="00021848" w:rsidRPr="00031218" w:rsidRDefault="00946814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A FAMP não realizará pagamento retroativo de mensalidade</w:t>
      </w:r>
      <w:r w:rsidR="00AF665A" w:rsidRPr="00031218">
        <w:rPr>
          <w:rFonts w:ascii="Times New Roman" w:hAnsi="Times New Roman" w:cs="Times New Roman"/>
          <w:color w:val="000000" w:themeColor="text1"/>
        </w:rPr>
        <w:t xml:space="preserve"> ao bolsista que não entregar ficha de frequência mensal, assinada </w:t>
      </w:r>
      <w:r w:rsidR="00146EBC" w:rsidRPr="00031218">
        <w:rPr>
          <w:rFonts w:ascii="Times New Roman" w:hAnsi="Times New Roman" w:cs="Times New Roman"/>
          <w:color w:val="000000" w:themeColor="text1"/>
        </w:rPr>
        <w:t>pelo orientador</w:t>
      </w:r>
      <w:r w:rsidR="00CF5054" w:rsidRPr="00031218">
        <w:rPr>
          <w:rFonts w:ascii="Times New Roman" w:hAnsi="Times New Roman" w:cs="Times New Roman"/>
          <w:color w:val="000000" w:themeColor="text1"/>
        </w:rPr>
        <w:t xml:space="preserve"> até o dia 15 de cada mês</w:t>
      </w:r>
      <w:r w:rsidRPr="00031218">
        <w:rPr>
          <w:rFonts w:ascii="Times New Roman" w:hAnsi="Times New Roman" w:cs="Times New Roman"/>
          <w:color w:val="000000" w:themeColor="text1"/>
        </w:rPr>
        <w:t>;</w:t>
      </w:r>
    </w:p>
    <w:p w:rsidR="00021848" w:rsidRPr="00031218" w:rsidRDefault="00021848" w:rsidP="00EB4335">
      <w:pPr>
        <w:pStyle w:val="PargrafodaLista"/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021848" w:rsidRPr="00031218" w:rsidRDefault="00021848" w:rsidP="00EB4335">
      <w:pPr>
        <w:pStyle w:val="PargrafodaLista"/>
        <w:numPr>
          <w:ilvl w:val="0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31218">
        <w:rPr>
          <w:rFonts w:ascii="Times New Roman" w:hAnsi="Times New Roman" w:cs="Times New Roman"/>
          <w:b/>
          <w:color w:val="000000" w:themeColor="text1"/>
        </w:rPr>
        <w:t>CRITÉRIOS PARA SELEÇÃO DE BOLSAS</w:t>
      </w:r>
    </w:p>
    <w:p w:rsidR="00A10A38" w:rsidRPr="00031218" w:rsidRDefault="00551A37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Os candidatos à bolsa serão avaliados, após aprovação do projeto de </w:t>
      </w:r>
      <w:r w:rsidR="00590ED0" w:rsidRPr="00031218">
        <w:rPr>
          <w:rFonts w:ascii="Times New Roman" w:hAnsi="Times New Roman" w:cs="Times New Roman"/>
          <w:color w:val="000000" w:themeColor="text1"/>
        </w:rPr>
        <w:t>extensão</w:t>
      </w:r>
      <w:r w:rsidR="004E1F75" w:rsidRPr="00031218">
        <w:rPr>
          <w:rFonts w:ascii="Times New Roman" w:hAnsi="Times New Roman" w:cs="Times New Roman"/>
          <w:color w:val="000000" w:themeColor="text1"/>
        </w:rPr>
        <w:t>, sendo considerado os seguintes critérios:</w:t>
      </w:r>
    </w:p>
    <w:p w:rsidR="00A94FFB" w:rsidRPr="00031218" w:rsidRDefault="004E1F75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Quantidade de reprovações (limite de duas), </w:t>
      </w:r>
      <w:r w:rsidRPr="00031218">
        <w:rPr>
          <w:rFonts w:ascii="Times New Roman" w:hAnsi="Times New Roman" w:cs="Times New Roman"/>
          <w:b/>
          <w:color w:val="000000" w:themeColor="text1"/>
        </w:rPr>
        <w:t>sendo prioritário aos acadêmicos que não possuírem;</w:t>
      </w:r>
    </w:p>
    <w:p w:rsidR="00A94FFB" w:rsidRPr="00031218" w:rsidRDefault="004E1F75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Média do histórico escolar;</w:t>
      </w:r>
    </w:p>
    <w:p w:rsidR="00A94FFB" w:rsidRPr="00031218" w:rsidRDefault="0086071B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Declaração de que não possui vínculo empregatício;</w:t>
      </w:r>
    </w:p>
    <w:p w:rsidR="00A94FFB" w:rsidRPr="00031218" w:rsidRDefault="000122B4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Decisão final pela Diretoria, em função da disponibilidade financeira</w:t>
      </w:r>
      <w:r w:rsidR="00B72136" w:rsidRPr="00031218">
        <w:rPr>
          <w:rFonts w:ascii="Times New Roman" w:hAnsi="Times New Roman" w:cs="Times New Roman"/>
          <w:color w:val="000000" w:themeColor="text1"/>
        </w:rPr>
        <w:t xml:space="preserve"> para o Departamento de Extensão e limite de bolsas</w:t>
      </w:r>
      <w:r w:rsidRPr="00031218">
        <w:rPr>
          <w:rFonts w:ascii="Times New Roman" w:hAnsi="Times New Roman" w:cs="Times New Roman"/>
          <w:color w:val="000000" w:themeColor="text1"/>
        </w:rPr>
        <w:t xml:space="preserve"> da FAMP;</w:t>
      </w:r>
    </w:p>
    <w:p w:rsidR="00A94FFB" w:rsidRPr="00031218" w:rsidRDefault="00A94FFB" w:rsidP="00EB4335">
      <w:pPr>
        <w:pStyle w:val="PargrafodaLista"/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8431A" w:rsidRPr="00031218" w:rsidRDefault="00C534B4" w:rsidP="00EB4335">
      <w:pPr>
        <w:pStyle w:val="PargrafodaLista"/>
        <w:numPr>
          <w:ilvl w:val="0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31218">
        <w:rPr>
          <w:rFonts w:ascii="Times New Roman" w:hAnsi="Times New Roman" w:cs="Times New Roman"/>
          <w:b/>
          <w:color w:val="000000" w:themeColor="text1"/>
        </w:rPr>
        <w:t>COMPROMISSOS</w:t>
      </w:r>
    </w:p>
    <w:p w:rsidR="00993088" w:rsidRPr="00031218" w:rsidRDefault="0086071B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Após </w:t>
      </w:r>
      <w:r w:rsidR="00C534B4" w:rsidRPr="00031218">
        <w:rPr>
          <w:rFonts w:ascii="Times New Roman" w:hAnsi="Times New Roman" w:cs="Times New Roman"/>
          <w:color w:val="000000" w:themeColor="text1"/>
        </w:rPr>
        <w:t xml:space="preserve">a </w:t>
      </w:r>
      <w:r w:rsidRPr="00031218">
        <w:rPr>
          <w:rFonts w:ascii="Times New Roman" w:hAnsi="Times New Roman" w:cs="Times New Roman"/>
          <w:color w:val="000000" w:themeColor="text1"/>
        </w:rPr>
        <w:t xml:space="preserve">divulgação dos resultados, o candidato deverá informar os dados bancários para o recebimento da </w:t>
      </w:r>
      <w:r w:rsidRPr="00031218">
        <w:rPr>
          <w:rFonts w:ascii="Times New Roman" w:hAnsi="Times New Roman" w:cs="Times New Roman"/>
          <w:b/>
          <w:color w:val="000000" w:themeColor="text1"/>
        </w:rPr>
        <w:t>bolsa</w:t>
      </w:r>
      <w:r w:rsidR="00525DC4" w:rsidRPr="00031218">
        <w:rPr>
          <w:rFonts w:ascii="Times New Roman" w:hAnsi="Times New Roman" w:cs="Times New Roman"/>
          <w:b/>
          <w:color w:val="000000" w:themeColor="text1"/>
        </w:rPr>
        <w:t xml:space="preserve"> no valor mensal de R$</w:t>
      </w:r>
      <w:r w:rsidR="00993088" w:rsidRPr="000312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72136" w:rsidRPr="00031218">
        <w:rPr>
          <w:rFonts w:ascii="Times New Roman" w:hAnsi="Times New Roman" w:cs="Times New Roman"/>
          <w:b/>
          <w:color w:val="000000" w:themeColor="text1"/>
        </w:rPr>
        <w:t>150,00 (cento e cinquenta</w:t>
      </w:r>
      <w:r w:rsidR="00525DC4" w:rsidRPr="00031218">
        <w:rPr>
          <w:rFonts w:ascii="Times New Roman" w:hAnsi="Times New Roman" w:cs="Times New Roman"/>
          <w:b/>
          <w:color w:val="000000" w:themeColor="text1"/>
        </w:rPr>
        <w:t xml:space="preserve"> reais)</w:t>
      </w:r>
      <w:r w:rsidR="00175158" w:rsidRPr="00031218">
        <w:rPr>
          <w:rFonts w:ascii="Times New Roman" w:hAnsi="Times New Roman" w:cs="Times New Roman"/>
          <w:b/>
          <w:color w:val="000000" w:themeColor="text1"/>
        </w:rPr>
        <w:t>,</w:t>
      </w:r>
      <w:r w:rsidR="00175158" w:rsidRPr="00031218">
        <w:rPr>
          <w:rFonts w:ascii="Times New Roman" w:hAnsi="Times New Roman" w:cs="Times New Roman"/>
          <w:color w:val="000000" w:themeColor="text1"/>
        </w:rPr>
        <w:t xml:space="preserve"> através de uma </w:t>
      </w:r>
      <w:r w:rsidR="00B72136" w:rsidRPr="00031218">
        <w:rPr>
          <w:rFonts w:ascii="Times New Roman" w:hAnsi="Times New Roman" w:cs="Times New Roman"/>
          <w:color w:val="000000" w:themeColor="text1"/>
        </w:rPr>
        <w:t>a</w:t>
      </w:r>
      <w:r w:rsidR="00175158" w:rsidRPr="00031218">
        <w:rPr>
          <w:rFonts w:ascii="Times New Roman" w:hAnsi="Times New Roman" w:cs="Times New Roman"/>
          <w:color w:val="000000" w:themeColor="text1"/>
        </w:rPr>
        <w:t xml:space="preserve">gência com conta corrente em nome </w:t>
      </w:r>
      <w:r w:rsidR="00B72136" w:rsidRPr="00031218">
        <w:rPr>
          <w:rFonts w:ascii="Times New Roman" w:hAnsi="Times New Roman" w:cs="Times New Roman"/>
          <w:color w:val="000000" w:themeColor="text1"/>
        </w:rPr>
        <w:t xml:space="preserve">exclusivo </w:t>
      </w:r>
      <w:r w:rsidR="00175158" w:rsidRPr="00031218">
        <w:rPr>
          <w:rFonts w:ascii="Times New Roman" w:hAnsi="Times New Roman" w:cs="Times New Roman"/>
          <w:color w:val="000000" w:themeColor="text1"/>
        </w:rPr>
        <w:t>do bolsista,</w:t>
      </w:r>
      <w:r w:rsidRPr="00031218">
        <w:rPr>
          <w:rFonts w:ascii="Times New Roman" w:hAnsi="Times New Roman" w:cs="Times New Roman"/>
          <w:color w:val="000000" w:themeColor="text1"/>
        </w:rPr>
        <w:t xml:space="preserve"> entre os dia</w:t>
      </w:r>
      <w:r w:rsidR="00B72136" w:rsidRPr="00031218">
        <w:rPr>
          <w:rFonts w:ascii="Times New Roman" w:hAnsi="Times New Roman" w:cs="Times New Roman"/>
          <w:color w:val="000000" w:themeColor="text1"/>
        </w:rPr>
        <w:t xml:space="preserve">s </w:t>
      </w:r>
      <w:r w:rsidR="00895E28" w:rsidRPr="00EB3EC5">
        <w:rPr>
          <w:rFonts w:ascii="Times New Roman" w:hAnsi="Times New Roman" w:cs="Times New Roman"/>
          <w:b/>
        </w:rPr>
        <w:t>05</w:t>
      </w:r>
      <w:r w:rsidR="00EB3EC5" w:rsidRPr="00EB3EC5">
        <w:rPr>
          <w:rFonts w:ascii="Times New Roman" w:hAnsi="Times New Roman" w:cs="Times New Roman"/>
          <w:b/>
        </w:rPr>
        <w:t xml:space="preserve"> à 06</w:t>
      </w:r>
      <w:r w:rsidR="00895E28" w:rsidRPr="00EB3EC5">
        <w:rPr>
          <w:rFonts w:ascii="Times New Roman" w:hAnsi="Times New Roman" w:cs="Times New Roman"/>
          <w:b/>
        </w:rPr>
        <w:t xml:space="preserve"> </w:t>
      </w:r>
      <w:r w:rsidRPr="00EB3EC5">
        <w:rPr>
          <w:rFonts w:ascii="Times New Roman" w:hAnsi="Times New Roman" w:cs="Times New Roman"/>
          <w:b/>
        </w:rPr>
        <w:t xml:space="preserve">de </w:t>
      </w:r>
      <w:r w:rsidR="00EB3EC5" w:rsidRPr="00EB3EC5">
        <w:rPr>
          <w:rFonts w:ascii="Times New Roman" w:hAnsi="Times New Roman" w:cs="Times New Roman"/>
          <w:b/>
        </w:rPr>
        <w:t>setembro</w:t>
      </w:r>
      <w:r w:rsidR="00895E28" w:rsidRPr="00EB3EC5">
        <w:rPr>
          <w:rFonts w:ascii="Times New Roman" w:hAnsi="Times New Roman" w:cs="Times New Roman"/>
          <w:b/>
        </w:rPr>
        <w:t xml:space="preserve"> de 2019</w:t>
      </w:r>
      <w:r w:rsidR="00175158" w:rsidRPr="00031218">
        <w:rPr>
          <w:rFonts w:ascii="Times New Roman" w:hAnsi="Times New Roman" w:cs="Times New Roman"/>
          <w:color w:val="000000" w:themeColor="text1"/>
        </w:rPr>
        <w:t xml:space="preserve">, ao Departamento de </w:t>
      </w:r>
      <w:r w:rsidR="00B72136" w:rsidRPr="00031218">
        <w:rPr>
          <w:rFonts w:ascii="Times New Roman" w:hAnsi="Times New Roman" w:cs="Times New Roman"/>
          <w:color w:val="000000" w:themeColor="text1"/>
        </w:rPr>
        <w:t>Extensão</w:t>
      </w:r>
      <w:r w:rsidR="00175158" w:rsidRPr="00031218">
        <w:rPr>
          <w:rFonts w:ascii="Times New Roman" w:hAnsi="Times New Roman" w:cs="Times New Roman"/>
          <w:color w:val="000000" w:themeColor="text1"/>
        </w:rPr>
        <w:t>;</w:t>
      </w:r>
    </w:p>
    <w:p w:rsidR="00993088" w:rsidRPr="00031218" w:rsidRDefault="00175158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O bolsi</w:t>
      </w:r>
      <w:r w:rsidR="00B72136" w:rsidRPr="00031218">
        <w:rPr>
          <w:rFonts w:ascii="Times New Roman" w:hAnsi="Times New Roman" w:cs="Times New Roman"/>
          <w:color w:val="000000" w:themeColor="text1"/>
        </w:rPr>
        <w:t>sta deverá cumprir, no mínimo, 04</w:t>
      </w:r>
      <w:r w:rsidRPr="00031218">
        <w:rPr>
          <w:rFonts w:ascii="Times New Roman" w:hAnsi="Times New Roman" w:cs="Times New Roman"/>
          <w:color w:val="000000" w:themeColor="text1"/>
        </w:rPr>
        <w:t xml:space="preserve"> horas semanais;</w:t>
      </w:r>
    </w:p>
    <w:p w:rsidR="00946814" w:rsidRPr="00031218" w:rsidRDefault="00946814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Dedicar-se às atividades previstas no projeto, aprovado pelo Departamento de</w:t>
      </w:r>
      <w:r w:rsidR="00B72136" w:rsidRPr="00031218">
        <w:rPr>
          <w:rFonts w:ascii="Times New Roman" w:hAnsi="Times New Roman" w:cs="Times New Roman"/>
          <w:color w:val="000000" w:themeColor="text1"/>
        </w:rPr>
        <w:t xml:space="preserve"> Extensão,</w:t>
      </w:r>
      <w:r w:rsidRPr="00031218">
        <w:rPr>
          <w:rFonts w:ascii="Times New Roman" w:hAnsi="Times New Roman" w:cs="Times New Roman"/>
          <w:color w:val="000000" w:themeColor="text1"/>
        </w:rPr>
        <w:t xml:space="preserve"> durante a vigência da bolsa;</w:t>
      </w:r>
    </w:p>
    <w:p w:rsidR="00A8431A" w:rsidRPr="00031218" w:rsidRDefault="00CC6592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Devolver à FAMP eventuais benefícios pagos indevidamente, caso contrário serão adotados procedimentos com vistas </w:t>
      </w:r>
      <w:r w:rsidR="00213E1D" w:rsidRPr="00031218">
        <w:rPr>
          <w:rFonts w:ascii="Times New Roman" w:hAnsi="Times New Roman" w:cs="Times New Roman"/>
          <w:color w:val="000000" w:themeColor="text1"/>
        </w:rPr>
        <w:t>à</w:t>
      </w:r>
      <w:r w:rsidRPr="00031218">
        <w:rPr>
          <w:rFonts w:ascii="Times New Roman" w:hAnsi="Times New Roman" w:cs="Times New Roman"/>
          <w:color w:val="000000" w:themeColor="text1"/>
        </w:rPr>
        <w:t xml:space="preserve"> cobrança administrativa ou judicial;</w:t>
      </w:r>
    </w:p>
    <w:p w:rsidR="00CC6592" w:rsidRPr="00031218" w:rsidRDefault="00CC6592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Os trabalhos publicados em decorrência das atividades apoiadas pela FAMP deverão, necessariamente, fazer referência ao apoio recebido, com as seguintes expressões:</w:t>
      </w:r>
    </w:p>
    <w:p w:rsidR="00CC6592" w:rsidRPr="00031218" w:rsidRDefault="00CC6592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Autoria individual: “O presente trabalho foi realizado com apoio da FAMP</w:t>
      </w:r>
      <w:r w:rsidR="0007161F" w:rsidRPr="00031218">
        <w:rPr>
          <w:rFonts w:ascii="Times New Roman" w:hAnsi="Times New Roman" w:cs="Times New Roman"/>
          <w:color w:val="000000" w:themeColor="text1"/>
        </w:rPr>
        <w:t>-</w:t>
      </w:r>
      <w:r w:rsidRPr="00031218">
        <w:rPr>
          <w:rFonts w:ascii="Times New Roman" w:hAnsi="Times New Roman" w:cs="Times New Roman"/>
          <w:color w:val="000000" w:themeColor="text1"/>
        </w:rPr>
        <w:t xml:space="preserve"> Faculdade Morgana Potrich – Brasil;</w:t>
      </w:r>
    </w:p>
    <w:p w:rsidR="00CC6592" w:rsidRPr="00031218" w:rsidRDefault="00731D2F" w:rsidP="00B72136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Coautoria</w:t>
      </w:r>
      <w:r w:rsidR="00B72136" w:rsidRPr="00031218">
        <w:rPr>
          <w:rFonts w:ascii="Times New Roman" w:hAnsi="Times New Roman" w:cs="Times New Roman"/>
          <w:color w:val="000000" w:themeColor="text1"/>
        </w:rPr>
        <w:t>: “Bolsista de Extensão/</w:t>
      </w:r>
      <w:r w:rsidR="000122B4" w:rsidRPr="00031218">
        <w:rPr>
          <w:rFonts w:ascii="Times New Roman" w:hAnsi="Times New Roman" w:cs="Times New Roman"/>
          <w:color w:val="000000" w:themeColor="text1"/>
        </w:rPr>
        <w:t>FAMP – Brasil”;</w:t>
      </w:r>
    </w:p>
    <w:p w:rsidR="00175158" w:rsidRPr="00EB3EC5" w:rsidRDefault="00175158" w:rsidP="00CC43C1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TODOS os bolsistas deverão entregar o </w:t>
      </w:r>
      <w:r w:rsidR="00A46460" w:rsidRPr="00031218">
        <w:rPr>
          <w:rFonts w:ascii="Times New Roman" w:hAnsi="Times New Roman" w:cs="Times New Roman"/>
          <w:color w:val="000000" w:themeColor="text1"/>
        </w:rPr>
        <w:t xml:space="preserve">Relatório Parcial </w:t>
      </w:r>
      <w:r w:rsidR="00180A10" w:rsidRPr="00031218">
        <w:rPr>
          <w:rFonts w:ascii="Times New Roman" w:hAnsi="Times New Roman" w:cs="Times New Roman"/>
          <w:color w:val="000000" w:themeColor="text1"/>
        </w:rPr>
        <w:t xml:space="preserve">impresso ao Departamento de </w:t>
      </w:r>
      <w:r w:rsidR="00005703" w:rsidRPr="00031218">
        <w:rPr>
          <w:rFonts w:ascii="Times New Roman" w:hAnsi="Times New Roman" w:cs="Times New Roman"/>
          <w:color w:val="000000" w:themeColor="text1"/>
        </w:rPr>
        <w:t>Extensão</w:t>
      </w:r>
      <w:r w:rsidR="00180A10" w:rsidRPr="00031218">
        <w:rPr>
          <w:rFonts w:ascii="Times New Roman" w:hAnsi="Times New Roman" w:cs="Times New Roman"/>
          <w:color w:val="000000" w:themeColor="text1"/>
        </w:rPr>
        <w:t xml:space="preserve"> e </w:t>
      </w:r>
      <w:r w:rsidR="00E71242" w:rsidRPr="00031218">
        <w:rPr>
          <w:rFonts w:ascii="Times New Roman" w:hAnsi="Times New Roman" w:cs="Times New Roman"/>
          <w:color w:val="000000" w:themeColor="text1"/>
        </w:rPr>
        <w:t xml:space="preserve">uma </w:t>
      </w:r>
      <w:r w:rsidR="00180A10" w:rsidRPr="00031218">
        <w:rPr>
          <w:rFonts w:ascii="Times New Roman" w:hAnsi="Times New Roman" w:cs="Times New Roman"/>
          <w:color w:val="000000" w:themeColor="text1"/>
        </w:rPr>
        <w:t>via eletrônica (</w:t>
      </w:r>
      <w:hyperlink r:id="rId8" w:history="1">
        <w:r w:rsidR="00005703" w:rsidRPr="00031218">
          <w:rPr>
            <w:rStyle w:val="Hiperligao"/>
            <w:color w:val="000000" w:themeColor="text1"/>
          </w:rPr>
          <w:t>extensao@fampfaculdade.com.br</w:t>
        </w:r>
      </w:hyperlink>
      <w:r w:rsidR="00180A10" w:rsidRPr="00031218">
        <w:rPr>
          <w:rFonts w:ascii="Times New Roman" w:hAnsi="Times New Roman" w:cs="Times New Roman"/>
          <w:color w:val="000000" w:themeColor="text1"/>
        </w:rPr>
        <w:t xml:space="preserve">), </w:t>
      </w:r>
      <w:r w:rsidRPr="00031218">
        <w:rPr>
          <w:rFonts w:ascii="Times New Roman" w:hAnsi="Times New Roman" w:cs="Times New Roman"/>
          <w:color w:val="000000" w:themeColor="text1"/>
        </w:rPr>
        <w:t xml:space="preserve">entre os dias </w:t>
      </w:r>
      <w:r w:rsidR="00895E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95E28" w:rsidRPr="00EB3EC5">
        <w:rPr>
          <w:rFonts w:ascii="Times New Roman" w:hAnsi="Times New Roman" w:cs="Times New Roman"/>
          <w:b/>
        </w:rPr>
        <w:t>21</w:t>
      </w:r>
      <w:r w:rsidR="00EB3EC5">
        <w:rPr>
          <w:rFonts w:ascii="Times New Roman" w:hAnsi="Times New Roman" w:cs="Times New Roman"/>
          <w:b/>
        </w:rPr>
        <w:t>de outubro</w:t>
      </w:r>
      <w:r w:rsidR="00895E28" w:rsidRPr="00EB3EC5">
        <w:rPr>
          <w:rFonts w:ascii="Times New Roman" w:hAnsi="Times New Roman" w:cs="Times New Roman"/>
          <w:b/>
        </w:rPr>
        <w:t xml:space="preserve">  à 04 de novembro de </w:t>
      </w:r>
      <w:r w:rsidRPr="00EB3EC5">
        <w:rPr>
          <w:rFonts w:ascii="Times New Roman" w:hAnsi="Times New Roman" w:cs="Times New Roman"/>
          <w:b/>
        </w:rPr>
        <w:t xml:space="preserve"> 2019</w:t>
      </w:r>
      <w:r w:rsidR="00D56203" w:rsidRPr="00EB3EC5">
        <w:rPr>
          <w:rFonts w:ascii="Times New Roman" w:hAnsi="Times New Roman" w:cs="Times New Roman"/>
          <w:b/>
        </w:rPr>
        <w:t>;</w:t>
      </w:r>
    </w:p>
    <w:p w:rsidR="00175158" w:rsidRPr="00031218" w:rsidRDefault="00A46460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Entregar o Relatório Final </w:t>
      </w:r>
      <w:r w:rsidR="00D32693" w:rsidRPr="00031218">
        <w:rPr>
          <w:rFonts w:ascii="Times New Roman" w:hAnsi="Times New Roman" w:cs="Times New Roman"/>
          <w:color w:val="000000" w:themeColor="text1"/>
        </w:rPr>
        <w:t xml:space="preserve">impresso ao Departamento de </w:t>
      </w:r>
      <w:r w:rsidR="00E71242" w:rsidRPr="00031218">
        <w:rPr>
          <w:rFonts w:ascii="Times New Roman" w:hAnsi="Times New Roman" w:cs="Times New Roman"/>
          <w:color w:val="000000" w:themeColor="text1"/>
        </w:rPr>
        <w:t xml:space="preserve">Extensão </w:t>
      </w:r>
      <w:r w:rsidR="00D32693" w:rsidRPr="00031218">
        <w:rPr>
          <w:rFonts w:ascii="Times New Roman" w:hAnsi="Times New Roman" w:cs="Times New Roman"/>
          <w:color w:val="000000" w:themeColor="text1"/>
        </w:rPr>
        <w:t xml:space="preserve">e </w:t>
      </w:r>
      <w:r w:rsidR="00E71242" w:rsidRPr="00031218">
        <w:rPr>
          <w:rFonts w:ascii="Times New Roman" w:hAnsi="Times New Roman" w:cs="Times New Roman"/>
          <w:color w:val="000000" w:themeColor="text1"/>
        </w:rPr>
        <w:t xml:space="preserve">uma </w:t>
      </w:r>
      <w:r w:rsidR="00D32693" w:rsidRPr="00031218">
        <w:rPr>
          <w:rFonts w:ascii="Times New Roman" w:hAnsi="Times New Roman" w:cs="Times New Roman"/>
          <w:color w:val="000000" w:themeColor="text1"/>
        </w:rPr>
        <w:t>via eletrônica (</w:t>
      </w:r>
      <w:hyperlink r:id="rId9" w:history="1">
        <w:r w:rsidR="00E71242" w:rsidRPr="00031218">
          <w:rPr>
            <w:rStyle w:val="Hiperligao"/>
            <w:color w:val="000000" w:themeColor="text1"/>
          </w:rPr>
          <w:t>extensao@fampfaculdade.com.br</w:t>
        </w:r>
      </w:hyperlink>
      <w:r w:rsidR="00D32693" w:rsidRPr="00031218">
        <w:rPr>
          <w:rFonts w:ascii="Times New Roman" w:hAnsi="Times New Roman" w:cs="Times New Roman"/>
          <w:color w:val="000000" w:themeColor="text1"/>
        </w:rPr>
        <w:t xml:space="preserve">) </w:t>
      </w:r>
      <w:r w:rsidRPr="00EE0841">
        <w:rPr>
          <w:rFonts w:ascii="Times New Roman" w:hAnsi="Times New Roman" w:cs="Times New Roman"/>
          <w:b/>
        </w:rPr>
        <w:t xml:space="preserve">até </w:t>
      </w:r>
      <w:r w:rsidR="00895E28" w:rsidRPr="00EE0841">
        <w:rPr>
          <w:rFonts w:ascii="Times New Roman" w:hAnsi="Times New Roman" w:cs="Times New Roman"/>
          <w:b/>
        </w:rPr>
        <w:t>13 de dezembro</w:t>
      </w:r>
      <w:r w:rsidR="00E71242" w:rsidRPr="00EE0841">
        <w:rPr>
          <w:rFonts w:ascii="Times New Roman" w:hAnsi="Times New Roman" w:cs="Times New Roman"/>
          <w:b/>
        </w:rPr>
        <w:t xml:space="preserve"> </w:t>
      </w:r>
      <w:r w:rsidRPr="00EE0841">
        <w:rPr>
          <w:rFonts w:ascii="Times New Roman" w:hAnsi="Times New Roman" w:cs="Times New Roman"/>
          <w:b/>
        </w:rPr>
        <w:t>de 2019</w:t>
      </w:r>
      <w:r w:rsidRPr="00EE0841">
        <w:rPr>
          <w:rFonts w:ascii="Times New Roman" w:hAnsi="Times New Roman" w:cs="Times New Roman"/>
        </w:rPr>
        <w:t xml:space="preserve"> </w:t>
      </w:r>
      <w:r w:rsidRPr="00031218">
        <w:rPr>
          <w:rFonts w:ascii="Times New Roman" w:hAnsi="Times New Roman" w:cs="Times New Roman"/>
          <w:color w:val="000000" w:themeColor="text1"/>
        </w:rPr>
        <w:t>(condição para receber o certificado</w:t>
      </w:r>
      <w:r w:rsidR="00946814" w:rsidRPr="00031218">
        <w:rPr>
          <w:rFonts w:ascii="Times New Roman" w:hAnsi="Times New Roman" w:cs="Times New Roman"/>
          <w:color w:val="000000" w:themeColor="text1"/>
        </w:rPr>
        <w:t>)</w:t>
      </w:r>
      <w:r w:rsidRPr="00031218">
        <w:rPr>
          <w:rFonts w:ascii="Times New Roman" w:hAnsi="Times New Roman" w:cs="Times New Roman"/>
          <w:color w:val="000000" w:themeColor="text1"/>
        </w:rPr>
        <w:t>;</w:t>
      </w:r>
    </w:p>
    <w:p w:rsidR="004345E8" w:rsidRPr="00031218" w:rsidRDefault="00C905FB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Submeter os resultados d</w:t>
      </w:r>
      <w:r w:rsidR="00D10BF2" w:rsidRPr="00031218">
        <w:rPr>
          <w:rFonts w:ascii="Times New Roman" w:hAnsi="Times New Roman" w:cs="Times New Roman"/>
          <w:color w:val="000000" w:themeColor="text1"/>
        </w:rPr>
        <w:t>o projeto em um evento ou n</w:t>
      </w:r>
      <w:r w:rsidR="00147B7E">
        <w:rPr>
          <w:rFonts w:ascii="Times New Roman" w:hAnsi="Times New Roman" w:cs="Times New Roman"/>
          <w:color w:val="000000" w:themeColor="text1"/>
        </w:rPr>
        <w:t>a Mostra Científica da FAMP</w:t>
      </w:r>
      <w:r w:rsidR="00D10BF2" w:rsidRPr="00031218">
        <w:rPr>
          <w:rFonts w:ascii="Times New Roman" w:hAnsi="Times New Roman" w:cs="Times New Roman"/>
          <w:color w:val="000000" w:themeColor="text1"/>
        </w:rPr>
        <w:t xml:space="preserve">, </w:t>
      </w:r>
      <w:r w:rsidR="00017156" w:rsidRPr="00031218">
        <w:rPr>
          <w:rFonts w:ascii="Times New Roman" w:hAnsi="Times New Roman" w:cs="Times New Roman"/>
          <w:color w:val="000000" w:themeColor="text1"/>
        </w:rPr>
        <w:t>no</w:t>
      </w:r>
      <w:r w:rsidR="00D10BF2" w:rsidRPr="00031218">
        <w:rPr>
          <w:rFonts w:ascii="Times New Roman" w:hAnsi="Times New Roman" w:cs="Times New Roman"/>
          <w:color w:val="000000" w:themeColor="text1"/>
        </w:rPr>
        <w:t xml:space="preserve"> formato de RESUMO, com objetivo de divulgar o trabalho realizado</w:t>
      </w:r>
      <w:r w:rsidRPr="00031218">
        <w:rPr>
          <w:rFonts w:ascii="Times New Roman" w:hAnsi="Times New Roman" w:cs="Times New Roman"/>
          <w:color w:val="000000" w:themeColor="text1"/>
        </w:rPr>
        <w:t>;</w:t>
      </w:r>
    </w:p>
    <w:p w:rsidR="00A54681" w:rsidRPr="00EE0841" w:rsidRDefault="008553D0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31218">
        <w:rPr>
          <w:rFonts w:ascii="Times New Roman" w:hAnsi="Times New Roman" w:cs="Times New Roman"/>
          <w:color w:val="000000" w:themeColor="text1"/>
        </w:rPr>
        <w:lastRenderedPageBreak/>
        <w:t xml:space="preserve">Deverá ser entregue uma cópia do </w:t>
      </w:r>
      <w:r w:rsidR="00E5222F" w:rsidRPr="00031218">
        <w:rPr>
          <w:rFonts w:ascii="Times New Roman" w:hAnsi="Times New Roman" w:cs="Times New Roman"/>
          <w:color w:val="000000" w:themeColor="text1"/>
        </w:rPr>
        <w:t>RESUMO fin</w:t>
      </w:r>
      <w:r w:rsidRPr="00031218">
        <w:rPr>
          <w:rFonts w:ascii="Times New Roman" w:hAnsi="Times New Roman" w:cs="Times New Roman"/>
          <w:color w:val="000000" w:themeColor="text1"/>
        </w:rPr>
        <w:t>alizado ao Departamento de</w:t>
      </w:r>
      <w:r w:rsidR="00017156" w:rsidRPr="00031218">
        <w:rPr>
          <w:rFonts w:ascii="Times New Roman" w:hAnsi="Times New Roman" w:cs="Times New Roman"/>
          <w:color w:val="000000" w:themeColor="text1"/>
        </w:rPr>
        <w:t xml:space="preserve"> Extensão</w:t>
      </w:r>
      <w:r w:rsidR="00484760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="00484760" w:rsidRPr="00EE0841">
        <w:rPr>
          <w:rFonts w:ascii="Times New Roman" w:hAnsi="Times New Roman" w:cs="Times New Roman"/>
          <w:b/>
        </w:rPr>
        <w:t xml:space="preserve">até </w:t>
      </w:r>
      <w:r w:rsidR="00147B7E" w:rsidRPr="00EE0841">
        <w:rPr>
          <w:rFonts w:ascii="Times New Roman" w:hAnsi="Times New Roman" w:cs="Times New Roman"/>
          <w:b/>
        </w:rPr>
        <w:t>06</w:t>
      </w:r>
      <w:r w:rsidR="00484760" w:rsidRPr="00EE0841">
        <w:rPr>
          <w:rFonts w:ascii="Times New Roman" w:hAnsi="Times New Roman" w:cs="Times New Roman"/>
          <w:b/>
        </w:rPr>
        <w:t xml:space="preserve"> de </w:t>
      </w:r>
      <w:r w:rsidR="00147B7E" w:rsidRPr="00EE0841">
        <w:rPr>
          <w:rFonts w:ascii="Times New Roman" w:hAnsi="Times New Roman" w:cs="Times New Roman"/>
          <w:b/>
        </w:rPr>
        <w:t>fevereiro</w:t>
      </w:r>
      <w:r w:rsidR="00484760" w:rsidRPr="00EE0841">
        <w:rPr>
          <w:rFonts w:ascii="Times New Roman" w:hAnsi="Times New Roman" w:cs="Times New Roman"/>
          <w:b/>
        </w:rPr>
        <w:t xml:space="preserve"> de 20</w:t>
      </w:r>
      <w:r w:rsidR="00147B7E" w:rsidRPr="00EE0841">
        <w:rPr>
          <w:rFonts w:ascii="Times New Roman" w:hAnsi="Times New Roman" w:cs="Times New Roman"/>
          <w:b/>
        </w:rPr>
        <w:t>20</w:t>
      </w:r>
      <w:r w:rsidRPr="00EE0841">
        <w:rPr>
          <w:rFonts w:ascii="Times New Roman" w:hAnsi="Times New Roman" w:cs="Times New Roman"/>
          <w:b/>
        </w:rPr>
        <w:t>;</w:t>
      </w:r>
    </w:p>
    <w:p w:rsidR="00A54681" w:rsidRPr="00EE0841" w:rsidRDefault="00A54681" w:rsidP="00EB4335">
      <w:pPr>
        <w:pStyle w:val="PargrafodaLista"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A54681" w:rsidRPr="00031218" w:rsidRDefault="00A54681" w:rsidP="00EB4335">
      <w:pPr>
        <w:pStyle w:val="PargrafodaLista"/>
        <w:numPr>
          <w:ilvl w:val="0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31218">
        <w:rPr>
          <w:rFonts w:ascii="Times New Roman" w:hAnsi="Times New Roman" w:cs="Times New Roman"/>
          <w:b/>
          <w:color w:val="000000" w:themeColor="text1"/>
        </w:rPr>
        <w:t>ACOMPANHAMENTO E AVALIAÇÃO</w:t>
      </w:r>
    </w:p>
    <w:p w:rsidR="00A54681" w:rsidRPr="00031218" w:rsidRDefault="003E4996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O professor orientador </w:t>
      </w:r>
      <w:r w:rsidR="007678C3" w:rsidRPr="00031218">
        <w:rPr>
          <w:rFonts w:ascii="Times New Roman" w:hAnsi="Times New Roman" w:cs="Times New Roman"/>
          <w:color w:val="000000" w:themeColor="text1"/>
        </w:rPr>
        <w:t>deverá entregar mensalmente a Ficha de Acompanhamento</w:t>
      </w:r>
      <w:r w:rsidR="000D0339" w:rsidRPr="00031218">
        <w:rPr>
          <w:rFonts w:ascii="Times New Roman" w:hAnsi="Times New Roman" w:cs="Times New Roman"/>
          <w:color w:val="000000" w:themeColor="text1"/>
        </w:rPr>
        <w:t xml:space="preserve"> (ANEXO IV) </w:t>
      </w:r>
      <w:r w:rsidR="00180A10" w:rsidRPr="00031218">
        <w:rPr>
          <w:rFonts w:ascii="Times New Roman" w:hAnsi="Times New Roman" w:cs="Times New Roman"/>
          <w:color w:val="000000" w:themeColor="text1"/>
        </w:rPr>
        <w:t xml:space="preserve">das atividades realizada pelo aluno ao Departamento de </w:t>
      </w:r>
      <w:r w:rsidR="000D0339" w:rsidRPr="00031218">
        <w:rPr>
          <w:rFonts w:ascii="Times New Roman" w:hAnsi="Times New Roman" w:cs="Times New Roman"/>
          <w:color w:val="000000" w:themeColor="text1"/>
        </w:rPr>
        <w:t xml:space="preserve">Extensão </w:t>
      </w:r>
      <w:r w:rsidR="00180A10" w:rsidRPr="00031218">
        <w:rPr>
          <w:rFonts w:ascii="Times New Roman" w:hAnsi="Times New Roman" w:cs="Times New Roman"/>
          <w:color w:val="000000" w:themeColor="text1"/>
        </w:rPr>
        <w:t>para control</w:t>
      </w:r>
      <w:r w:rsidR="000D0339" w:rsidRPr="00031218">
        <w:rPr>
          <w:rFonts w:ascii="Times New Roman" w:hAnsi="Times New Roman" w:cs="Times New Roman"/>
          <w:color w:val="000000" w:themeColor="text1"/>
        </w:rPr>
        <w:t>e de frequência e andamento do projeto</w:t>
      </w:r>
      <w:r w:rsidR="00180A10" w:rsidRPr="00031218">
        <w:rPr>
          <w:rFonts w:ascii="Times New Roman" w:hAnsi="Times New Roman" w:cs="Times New Roman"/>
          <w:color w:val="000000" w:themeColor="text1"/>
        </w:rPr>
        <w:t>.</w:t>
      </w:r>
    </w:p>
    <w:p w:rsidR="00193FF7" w:rsidRPr="00031218" w:rsidRDefault="000E3CAA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Caso haja desistência, por parte do aluno, </w:t>
      </w:r>
      <w:r w:rsidR="000D0339" w:rsidRPr="00031218">
        <w:rPr>
          <w:rFonts w:ascii="Times New Roman" w:hAnsi="Times New Roman" w:cs="Times New Roman"/>
          <w:color w:val="000000" w:themeColor="text1"/>
        </w:rPr>
        <w:t>o orientador é responsável por informar</w:t>
      </w:r>
      <w:r w:rsidRPr="00031218">
        <w:rPr>
          <w:rFonts w:ascii="Times New Roman" w:hAnsi="Times New Roman" w:cs="Times New Roman"/>
          <w:color w:val="000000" w:themeColor="text1"/>
        </w:rPr>
        <w:t xml:space="preserve"> ao Departamento de </w:t>
      </w:r>
      <w:r w:rsidR="000D0339" w:rsidRPr="00031218">
        <w:rPr>
          <w:rFonts w:ascii="Times New Roman" w:hAnsi="Times New Roman" w:cs="Times New Roman"/>
          <w:color w:val="000000" w:themeColor="text1"/>
        </w:rPr>
        <w:t>Extensão</w:t>
      </w:r>
      <w:r w:rsidRPr="00031218">
        <w:rPr>
          <w:rFonts w:ascii="Times New Roman" w:hAnsi="Times New Roman" w:cs="Times New Roman"/>
          <w:color w:val="000000" w:themeColor="text1"/>
        </w:rPr>
        <w:t>;</w:t>
      </w:r>
    </w:p>
    <w:p w:rsidR="00193FF7" w:rsidRPr="00031218" w:rsidRDefault="004C6EC4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O orientador poderá, com justificativa, solicitar a exclusão do bolsista, podendo indicar novo aluno para a vaga, desde que satisfeitos os prazos operacionais adotados pela instituição;</w:t>
      </w:r>
    </w:p>
    <w:p w:rsidR="00F30B57" w:rsidRPr="00031218" w:rsidRDefault="00F30B57" w:rsidP="00F30B57">
      <w:pPr>
        <w:pStyle w:val="PargrafodaLista"/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07161F" w:rsidRPr="00031218" w:rsidRDefault="00B035A3" w:rsidP="00753003">
      <w:pPr>
        <w:pStyle w:val="PargrafodaLista"/>
        <w:numPr>
          <w:ilvl w:val="0"/>
          <w:numId w:val="33"/>
        </w:num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31218">
        <w:rPr>
          <w:rFonts w:ascii="Times New Roman" w:hAnsi="Times New Roman" w:cs="Times New Roman"/>
          <w:b/>
          <w:color w:val="000000" w:themeColor="text1"/>
        </w:rPr>
        <w:t>ALUNOS NÃO CONTEMPLADOS À BOLSA</w:t>
      </w:r>
      <w:r w:rsidR="007E6D77" w:rsidRPr="00031218">
        <w:rPr>
          <w:rFonts w:ascii="Times New Roman" w:hAnsi="Times New Roman" w:cs="Times New Roman"/>
          <w:b/>
          <w:color w:val="000000" w:themeColor="text1"/>
        </w:rPr>
        <w:t xml:space="preserve"> DE EXTENSÃO</w:t>
      </w:r>
    </w:p>
    <w:p w:rsidR="003810CA" w:rsidRPr="00031218" w:rsidRDefault="00753003" w:rsidP="0007161F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Aos alunos interessados em participar do</w:t>
      </w:r>
      <w:r w:rsidR="000D0339" w:rsidRPr="00031218">
        <w:rPr>
          <w:rFonts w:ascii="Times New Roman" w:hAnsi="Times New Roman" w:cs="Times New Roman"/>
          <w:color w:val="000000" w:themeColor="text1"/>
        </w:rPr>
        <w:t>s projetos de Extensão</w:t>
      </w:r>
      <w:r w:rsidRPr="00031218">
        <w:rPr>
          <w:rFonts w:ascii="Times New Roman" w:hAnsi="Times New Roman" w:cs="Times New Roman"/>
          <w:color w:val="000000" w:themeColor="text1"/>
        </w:rPr>
        <w:t xml:space="preserve">, que não foram contemplados à Bolsa </w:t>
      </w:r>
      <w:r w:rsidR="000D0339" w:rsidRPr="00031218">
        <w:rPr>
          <w:rFonts w:ascii="Times New Roman" w:hAnsi="Times New Roman" w:cs="Times New Roman"/>
          <w:color w:val="000000" w:themeColor="text1"/>
        </w:rPr>
        <w:t>de Extensão</w:t>
      </w:r>
      <w:r w:rsidRPr="00031218">
        <w:rPr>
          <w:rFonts w:ascii="Times New Roman" w:hAnsi="Times New Roman" w:cs="Times New Roman"/>
          <w:color w:val="000000" w:themeColor="text1"/>
        </w:rPr>
        <w:t xml:space="preserve">, serão automaticamente remanejados para </w:t>
      </w:r>
      <w:r w:rsidR="007E6D77" w:rsidRPr="00031218">
        <w:rPr>
          <w:rFonts w:ascii="Times New Roman" w:hAnsi="Times New Roman" w:cs="Times New Roman"/>
          <w:color w:val="000000" w:themeColor="text1"/>
        </w:rPr>
        <w:t xml:space="preserve">a participação voluntária, com direito ao certificado de participação, de acordo com o total de horas ativas no projeto. </w:t>
      </w:r>
    </w:p>
    <w:p w:rsidR="00193FF7" w:rsidRPr="00031218" w:rsidRDefault="00193FF7" w:rsidP="00EB4335">
      <w:pPr>
        <w:pStyle w:val="PargrafodaLista"/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193FF7" w:rsidRPr="00031218" w:rsidRDefault="00193FF7" w:rsidP="00EB4335">
      <w:pPr>
        <w:pStyle w:val="PargrafodaLista"/>
        <w:numPr>
          <w:ilvl w:val="0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31218">
        <w:rPr>
          <w:rFonts w:ascii="Times New Roman" w:hAnsi="Times New Roman" w:cs="Times New Roman"/>
          <w:b/>
          <w:color w:val="000000" w:themeColor="text1"/>
        </w:rPr>
        <w:t>AVALIAÇÃO E CLASSIFICAÇÃO DOS PROJETOS</w:t>
      </w:r>
    </w:p>
    <w:p w:rsidR="00193FF7" w:rsidRPr="00031218" w:rsidRDefault="007F505E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O</w:t>
      </w:r>
      <w:r w:rsidR="002934DD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="00305DD4" w:rsidRPr="00031218">
        <w:rPr>
          <w:rFonts w:ascii="Times New Roman" w:hAnsi="Times New Roman" w:cs="Times New Roman"/>
          <w:color w:val="000000" w:themeColor="text1"/>
        </w:rPr>
        <w:t>Departamento</w:t>
      </w:r>
      <w:r w:rsidR="002934DD" w:rsidRPr="00031218">
        <w:rPr>
          <w:rFonts w:ascii="Times New Roman" w:hAnsi="Times New Roman" w:cs="Times New Roman"/>
          <w:color w:val="000000" w:themeColor="text1"/>
        </w:rPr>
        <w:t xml:space="preserve"> de </w:t>
      </w:r>
      <w:r w:rsidRPr="00031218">
        <w:rPr>
          <w:rFonts w:ascii="Times New Roman" w:hAnsi="Times New Roman" w:cs="Times New Roman"/>
          <w:color w:val="000000" w:themeColor="text1"/>
        </w:rPr>
        <w:t>Extensão, juntamente com o CONSEP</w:t>
      </w:r>
      <w:r w:rsidR="002934DD" w:rsidRPr="00031218">
        <w:rPr>
          <w:rFonts w:ascii="Times New Roman" w:hAnsi="Times New Roman" w:cs="Times New Roman"/>
          <w:color w:val="000000" w:themeColor="text1"/>
        </w:rPr>
        <w:t xml:space="preserve">, avaliará os projetos de </w:t>
      </w:r>
      <w:r w:rsidRPr="00031218">
        <w:rPr>
          <w:rFonts w:ascii="Times New Roman" w:hAnsi="Times New Roman" w:cs="Times New Roman"/>
          <w:color w:val="000000" w:themeColor="text1"/>
        </w:rPr>
        <w:t>Extensão</w:t>
      </w:r>
      <w:r w:rsidR="002934DD" w:rsidRPr="00031218">
        <w:rPr>
          <w:rFonts w:ascii="Times New Roman" w:hAnsi="Times New Roman" w:cs="Times New Roman"/>
          <w:color w:val="000000" w:themeColor="text1"/>
        </w:rPr>
        <w:t xml:space="preserve"> fundamentado nos seguintes critérios:</w:t>
      </w:r>
    </w:p>
    <w:p w:rsidR="00193FF7" w:rsidRPr="00031218" w:rsidRDefault="007F505E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Quanto ao mérito social </w:t>
      </w:r>
      <w:r w:rsidR="002934DD" w:rsidRPr="00031218">
        <w:rPr>
          <w:rFonts w:ascii="Times New Roman" w:hAnsi="Times New Roman" w:cs="Times New Roman"/>
          <w:color w:val="000000" w:themeColor="text1"/>
        </w:rPr>
        <w:t>e relevância;</w:t>
      </w:r>
    </w:p>
    <w:p w:rsidR="00193FF7" w:rsidRPr="00031218" w:rsidRDefault="002934DD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Inserção nas linhas </w:t>
      </w:r>
      <w:r w:rsidR="007F505E" w:rsidRPr="00031218">
        <w:rPr>
          <w:rFonts w:ascii="Times New Roman" w:hAnsi="Times New Roman" w:cs="Times New Roman"/>
          <w:color w:val="000000" w:themeColor="text1"/>
        </w:rPr>
        <w:t>temáticas p</w:t>
      </w:r>
      <w:r w:rsidRPr="00031218">
        <w:rPr>
          <w:rFonts w:ascii="Times New Roman" w:hAnsi="Times New Roman" w:cs="Times New Roman"/>
          <w:color w:val="000000" w:themeColor="text1"/>
        </w:rPr>
        <w:t>ropostas no Edital;</w:t>
      </w:r>
    </w:p>
    <w:p w:rsidR="00193FF7" w:rsidRPr="00031218" w:rsidRDefault="007F505E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Quanto a implementação do processo de socialização do conhecimento acadêmico de modo que os resultados oriundos das ações contribuam na formação técnico-científica, cultural, social e pessoal dos acadêmicos</w:t>
      </w:r>
      <w:r w:rsidR="002934DD" w:rsidRPr="00031218">
        <w:rPr>
          <w:rFonts w:ascii="Times New Roman" w:hAnsi="Times New Roman" w:cs="Times New Roman"/>
          <w:color w:val="000000" w:themeColor="text1"/>
        </w:rPr>
        <w:t>;</w:t>
      </w:r>
    </w:p>
    <w:p w:rsidR="00193FF7" w:rsidRPr="00031218" w:rsidRDefault="007F505E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Quanto ao cumprimento do preceito da indissociabilidade entre extensão, ensino e pesquisa</w:t>
      </w:r>
      <w:r w:rsidR="006A03DC" w:rsidRPr="00031218">
        <w:rPr>
          <w:rFonts w:ascii="Times New Roman" w:hAnsi="Times New Roman" w:cs="Times New Roman"/>
          <w:color w:val="000000" w:themeColor="text1"/>
        </w:rPr>
        <w:t>, com intuito de integrar as ações para atender as demandas da sociedade;</w:t>
      </w:r>
    </w:p>
    <w:p w:rsidR="00193FF7" w:rsidRPr="00031218" w:rsidRDefault="002934DD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Clareza da justificativa e coerência do projeto;</w:t>
      </w:r>
    </w:p>
    <w:p w:rsidR="00193FF7" w:rsidRPr="00031218" w:rsidRDefault="002934DD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Condições acadêmicas do (s) proponente (s); </w:t>
      </w:r>
    </w:p>
    <w:p w:rsidR="00193FF7" w:rsidRPr="00031218" w:rsidRDefault="002934DD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A classificação dos projetos será de acordo com os seguintes parâmetros:</w:t>
      </w:r>
    </w:p>
    <w:p w:rsidR="00193FF7" w:rsidRPr="00031218" w:rsidRDefault="002934DD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Coerência intrínseca;</w:t>
      </w:r>
    </w:p>
    <w:p w:rsidR="00193FF7" w:rsidRPr="00031218" w:rsidRDefault="002934DD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Nível </w:t>
      </w:r>
      <w:r w:rsidR="006A03DC" w:rsidRPr="00031218">
        <w:rPr>
          <w:rFonts w:ascii="Times New Roman" w:hAnsi="Times New Roman" w:cs="Times New Roman"/>
          <w:color w:val="000000" w:themeColor="text1"/>
        </w:rPr>
        <w:t xml:space="preserve">extensionista </w:t>
      </w:r>
      <w:r w:rsidRPr="00031218">
        <w:rPr>
          <w:rFonts w:ascii="Times New Roman" w:hAnsi="Times New Roman" w:cs="Times New Roman"/>
          <w:color w:val="000000" w:themeColor="text1"/>
        </w:rPr>
        <w:t xml:space="preserve">compatível com um trabalho de </w:t>
      </w:r>
      <w:r w:rsidR="006A03DC" w:rsidRPr="00031218">
        <w:rPr>
          <w:rFonts w:ascii="Times New Roman" w:hAnsi="Times New Roman" w:cs="Times New Roman"/>
          <w:color w:val="000000" w:themeColor="text1"/>
        </w:rPr>
        <w:t xml:space="preserve">Extensão </w:t>
      </w:r>
      <w:r w:rsidRPr="00031218">
        <w:rPr>
          <w:rFonts w:ascii="Times New Roman" w:hAnsi="Times New Roman" w:cs="Times New Roman"/>
          <w:color w:val="000000" w:themeColor="text1"/>
        </w:rPr>
        <w:t>esperado pela FAMP;</w:t>
      </w:r>
    </w:p>
    <w:p w:rsidR="00193FF7" w:rsidRPr="00031218" w:rsidRDefault="00321537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Viabilidade do projeto</w:t>
      </w:r>
      <w:r w:rsidR="002934DD" w:rsidRPr="00031218">
        <w:rPr>
          <w:rFonts w:ascii="Times New Roman" w:hAnsi="Times New Roman" w:cs="Times New Roman"/>
          <w:color w:val="000000" w:themeColor="text1"/>
        </w:rPr>
        <w:t>;</w:t>
      </w:r>
    </w:p>
    <w:p w:rsidR="00193FF7" w:rsidRPr="00031218" w:rsidRDefault="002934DD" w:rsidP="00EB4335">
      <w:pPr>
        <w:pStyle w:val="PargrafodaLista"/>
        <w:numPr>
          <w:ilvl w:val="2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>Benefício</w:t>
      </w:r>
      <w:r w:rsidR="006A03DC" w:rsidRPr="00031218">
        <w:rPr>
          <w:rFonts w:ascii="Times New Roman" w:hAnsi="Times New Roman" w:cs="Times New Roman"/>
          <w:color w:val="000000" w:themeColor="text1"/>
        </w:rPr>
        <w:t>s</w:t>
      </w:r>
      <w:r w:rsidRPr="00031218">
        <w:rPr>
          <w:rFonts w:ascii="Times New Roman" w:hAnsi="Times New Roman" w:cs="Times New Roman"/>
          <w:color w:val="000000" w:themeColor="text1"/>
        </w:rPr>
        <w:t xml:space="preserve"> para a instituição</w:t>
      </w:r>
      <w:r w:rsidR="00321537" w:rsidRPr="00031218">
        <w:rPr>
          <w:rFonts w:ascii="Times New Roman" w:hAnsi="Times New Roman" w:cs="Times New Roman"/>
          <w:color w:val="000000" w:themeColor="text1"/>
        </w:rPr>
        <w:t xml:space="preserve"> e</w:t>
      </w:r>
      <w:r w:rsidR="006A03DC" w:rsidRPr="00031218">
        <w:rPr>
          <w:rFonts w:ascii="Times New Roman" w:hAnsi="Times New Roman" w:cs="Times New Roman"/>
          <w:color w:val="000000" w:themeColor="text1"/>
        </w:rPr>
        <w:t xml:space="preserve"> comunidade local</w:t>
      </w:r>
      <w:r w:rsidRPr="00031218">
        <w:rPr>
          <w:rFonts w:ascii="Times New Roman" w:hAnsi="Times New Roman" w:cs="Times New Roman"/>
          <w:color w:val="000000" w:themeColor="text1"/>
        </w:rPr>
        <w:t>;</w:t>
      </w:r>
    </w:p>
    <w:p w:rsidR="00193FF7" w:rsidRPr="00031218" w:rsidRDefault="00193FF7" w:rsidP="00EB4335">
      <w:pPr>
        <w:pStyle w:val="PargrafodaLista"/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193FF7" w:rsidRPr="00031218" w:rsidRDefault="00193FF7" w:rsidP="00EB4335">
      <w:pPr>
        <w:pStyle w:val="PargrafodaLista"/>
        <w:numPr>
          <w:ilvl w:val="0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31218">
        <w:rPr>
          <w:rFonts w:ascii="Times New Roman" w:hAnsi="Times New Roman" w:cs="Times New Roman"/>
          <w:b/>
          <w:color w:val="000000" w:themeColor="text1"/>
        </w:rPr>
        <w:t>DIVULGAÇÃO DOS RESULTADOS</w:t>
      </w:r>
    </w:p>
    <w:p w:rsidR="00EB4335" w:rsidRPr="00031218" w:rsidRDefault="000C7C1A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  <w:r w:rsidRPr="00031218">
        <w:rPr>
          <w:rFonts w:ascii="Times New Roman" w:hAnsi="Times New Roman" w:cs="Times New Roman"/>
          <w:color w:val="000000" w:themeColor="text1"/>
        </w:rPr>
        <w:t>Os resultados estarão disponíveis</w:t>
      </w:r>
      <w:r w:rsidR="0076120E" w:rsidRPr="00031218">
        <w:rPr>
          <w:rFonts w:ascii="Times New Roman" w:hAnsi="Times New Roman" w:cs="Times New Roman"/>
          <w:color w:val="000000" w:themeColor="text1"/>
        </w:rPr>
        <w:t xml:space="preserve"> no Departamento da Extensão e no site da faculdade FAMP</w:t>
      </w:r>
      <w:r w:rsidR="00117D77" w:rsidRPr="00031218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 w:rsidR="0076120E" w:rsidRPr="00031218">
          <w:rPr>
            <w:rStyle w:val="Hiperligao"/>
            <w:rFonts w:ascii="Times New Roman" w:hAnsi="Times New Roman" w:cs="Times New Roman"/>
            <w:color w:val="000000" w:themeColor="text1"/>
          </w:rPr>
          <w:t>http://www.fampfaculdade.com.br</w:t>
        </w:r>
      </w:hyperlink>
      <w:r w:rsidR="00F34B55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="00434FEB" w:rsidRPr="00031218">
        <w:rPr>
          <w:rFonts w:ascii="Times New Roman" w:hAnsi="Times New Roman" w:cs="Times New Roman"/>
          <w:color w:val="000000" w:themeColor="text1"/>
        </w:rPr>
        <w:t>n</w:t>
      </w:r>
      <w:r w:rsidR="00BD240C" w:rsidRPr="00031218">
        <w:rPr>
          <w:rFonts w:ascii="Times New Roman" w:hAnsi="Times New Roman" w:cs="Times New Roman"/>
          <w:color w:val="000000" w:themeColor="text1"/>
        </w:rPr>
        <w:t>o</w:t>
      </w:r>
      <w:r w:rsidR="00434FEB" w:rsidRPr="00031218">
        <w:rPr>
          <w:rFonts w:ascii="Times New Roman" w:hAnsi="Times New Roman" w:cs="Times New Roman"/>
          <w:color w:val="000000" w:themeColor="text1"/>
        </w:rPr>
        <w:t xml:space="preserve"> </w:t>
      </w:r>
      <w:r w:rsidR="00305DD4" w:rsidRPr="00031218">
        <w:rPr>
          <w:rStyle w:val="Hiperligao"/>
          <w:rFonts w:ascii="Times New Roman" w:hAnsi="Times New Roman" w:cs="Times New Roman"/>
          <w:color w:val="000000" w:themeColor="text1"/>
          <w:u w:val="none"/>
        </w:rPr>
        <w:t>Departamento</w:t>
      </w:r>
      <w:r w:rsidR="00117D77" w:rsidRPr="00031218">
        <w:rPr>
          <w:rStyle w:val="Hiperligao"/>
          <w:rFonts w:ascii="Times New Roman" w:hAnsi="Times New Roman" w:cs="Times New Roman"/>
          <w:color w:val="000000" w:themeColor="text1"/>
          <w:u w:val="none"/>
        </w:rPr>
        <w:t xml:space="preserve"> de </w:t>
      </w:r>
      <w:r w:rsidR="00EE0841">
        <w:rPr>
          <w:rStyle w:val="Hiperligao"/>
          <w:rFonts w:ascii="Times New Roman" w:hAnsi="Times New Roman" w:cs="Times New Roman"/>
          <w:color w:val="000000" w:themeColor="text1"/>
          <w:u w:val="none"/>
        </w:rPr>
        <w:t>Extensão</w:t>
      </w:r>
      <w:r w:rsidR="00117D77" w:rsidRPr="00031218">
        <w:rPr>
          <w:rStyle w:val="Hiperligao"/>
          <w:rFonts w:ascii="Times New Roman" w:hAnsi="Times New Roman" w:cs="Times New Roman"/>
          <w:color w:val="000000" w:themeColor="text1"/>
          <w:u w:val="none"/>
        </w:rPr>
        <w:t xml:space="preserve"> e nos murais de divulgação, a</w:t>
      </w:r>
      <w:r w:rsidRPr="00031218">
        <w:rPr>
          <w:rStyle w:val="Hiperligao"/>
          <w:rFonts w:ascii="Times New Roman" w:hAnsi="Times New Roman" w:cs="Times New Roman"/>
          <w:color w:val="000000" w:themeColor="text1"/>
          <w:u w:val="none"/>
        </w:rPr>
        <w:t xml:space="preserve"> partir do dia</w:t>
      </w:r>
      <w:r w:rsidR="00147B7E">
        <w:rPr>
          <w:rStyle w:val="Hiperligao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147B7E" w:rsidRPr="00EE0841">
        <w:rPr>
          <w:rStyle w:val="Hiperligao"/>
          <w:rFonts w:ascii="Times New Roman" w:hAnsi="Times New Roman" w:cs="Times New Roman"/>
          <w:b/>
          <w:color w:val="auto"/>
          <w:u w:val="none"/>
        </w:rPr>
        <w:t>23 de agosto</w:t>
      </w:r>
      <w:r w:rsidR="00117D77" w:rsidRPr="00EE0841">
        <w:rPr>
          <w:rStyle w:val="Hiperligao"/>
          <w:rFonts w:ascii="Times New Roman" w:hAnsi="Times New Roman" w:cs="Times New Roman"/>
          <w:b/>
          <w:color w:val="auto"/>
          <w:u w:val="none"/>
        </w:rPr>
        <w:t xml:space="preserve"> de 201</w:t>
      </w:r>
      <w:r w:rsidR="00147B7E" w:rsidRPr="00EE0841">
        <w:rPr>
          <w:rStyle w:val="Hiperligao"/>
          <w:rFonts w:ascii="Times New Roman" w:hAnsi="Times New Roman" w:cs="Times New Roman"/>
          <w:b/>
          <w:color w:val="auto"/>
          <w:u w:val="none"/>
        </w:rPr>
        <w:t>9</w:t>
      </w:r>
      <w:r w:rsidR="00117D77" w:rsidRPr="00EE0841">
        <w:rPr>
          <w:rStyle w:val="Hiperligao"/>
          <w:rFonts w:ascii="Times New Roman" w:hAnsi="Times New Roman" w:cs="Times New Roman"/>
          <w:b/>
          <w:color w:val="auto"/>
          <w:u w:val="none"/>
        </w:rPr>
        <w:t>.</w:t>
      </w:r>
      <w:r w:rsidR="00E1198E" w:rsidRPr="00EE0841">
        <w:rPr>
          <w:rStyle w:val="Hiperligao"/>
          <w:rFonts w:ascii="Times New Roman" w:hAnsi="Times New Roman" w:cs="Times New Roman"/>
          <w:b/>
          <w:color w:val="auto"/>
          <w:u w:val="none"/>
        </w:rPr>
        <w:t xml:space="preserve"> </w:t>
      </w:r>
    </w:p>
    <w:p w:rsidR="00EB4335" w:rsidRPr="00031218" w:rsidRDefault="009C6C59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31218">
        <w:rPr>
          <w:rFonts w:ascii="Times New Roman" w:hAnsi="Times New Roman" w:cs="Times New Roman"/>
          <w:color w:val="000000" w:themeColor="text1"/>
        </w:rPr>
        <w:t xml:space="preserve">Os </w:t>
      </w:r>
      <w:r w:rsidR="00A15751" w:rsidRPr="00031218">
        <w:rPr>
          <w:rFonts w:ascii="Times New Roman" w:hAnsi="Times New Roman" w:cs="Times New Roman"/>
          <w:color w:val="000000" w:themeColor="text1"/>
        </w:rPr>
        <w:t xml:space="preserve">projetos aprovados neste Edital deverão </w:t>
      </w:r>
      <w:r w:rsidR="00117D77" w:rsidRPr="00031218">
        <w:rPr>
          <w:rFonts w:ascii="Times New Roman" w:hAnsi="Times New Roman" w:cs="Times New Roman"/>
          <w:color w:val="000000" w:themeColor="text1"/>
        </w:rPr>
        <w:t>iniciar as atividades imediatamente após o resultado final de a</w:t>
      </w:r>
      <w:r w:rsidR="00DA6B9D" w:rsidRPr="00031218">
        <w:rPr>
          <w:rFonts w:ascii="Times New Roman" w:hAnsi="Times New Roman" w:cs="Times New Roman"/>
          <w:color w:val="000000" w:themeColor="text1"/>
        </w:rPr>
        <w:t xml:space="preserve">provação dos </w:t>
      </w:r>
      <w:r w:rsidR="0076120E" w:rsidRPr="00031218">
        <w:rPr>
          <w:rFonts w:ascii="Times New Roman" w:hAnsi="Times New Roman" w:cs="Times New Roman"/>
          <w:color w:val="000000" w:themeColor="text1"/>
        </w:rPr>
        <w:t>alunos</w:t>
      </w:r>
      <w:r w:rsidR="00117D77" w:rsidRPr="00031218">
        <w:rPr>
          <w:rFonts w:ascii="Times New Roman" w:hAnsi="Times New Roman" w:cs="Times New Roman"/>
          <w:color w:val="000000" w:themeColor="text1"/>
        </w:rPr>
        <w:t>;</w:t>
      </w:r>
    </w:p>
    <w:p w:rsidR="00321537" w:rsidRPr="00031218" w:rsidRDefault="00321537" w:rsidP="00321537">
      <w:pPr>
        <w:pStyle w:val="PargrafodaLista"/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5222F" w:rsidRPr="00031218" w:rsidRDefault="00E5222F" w:rsidP="00321537">
      <w:pPr>
        <w:pStyle w:val="PargrafodaLista"/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5222F" w:rsidRPr="00031218" w:rsidRDefault="00E5222F" w:rsidP="00321537">
      <w:pPr>
        <w:pStyle w:val="PargrafodaLista"/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B4335" w:rsidRPr="00031218" w:rsidRDefault="009A13B2" w:rsidP="00EB4335">
      <w:pPr>
        <w:pStyle w:val="PargrafodaLista"/>
        <w:numPr>
          <w:ilvl w:val="0"/>
          <w:numId w:val="33"/>
        </w:numPr>
        <w:spacing w:after="0" w:line="312" w:lineRule="auto"/>
        <w:ind w:left="0" w:firstLine="0"/>
        <w:jc w:val="both"/>
        <w:rPr>
          <w:rStyle w:val="Hiperligao"/>
          <w:rFonts w:ascii="Times New Roman" w:hAnsi="Times New Roman" w:cs="Times New Roman"/>
          <w:b/>
          <w:color w:val="000000" w:themeColor="text1"/>
          <w:u w:val="none"/>
        </w:rPr>
      </w:pPr>
      <w:r w:rsidRPr="00031218">
        <w:rPr>
          <w:rStyle w:val="Hiperligao"/>
          <w:rFonts w:ascii="Times New Roman" w:hAnsi="Times New Roman" w:cs="Times New Roman"/>
          <w:b/>
          <w:color w:val="000000" w:themeColor="text1"/>
          <w:u w:val="none"/>
        </w:rPr>
        <w:t>C</w:t>
      </w:r>
      <w:r w:rsidR="00D74A95" w:rsidRPr="00031218">
        <w:rPr>
          <w:rStyle w:val="Hiperligao"/>
          <w:rFonts w:ascii="Times New Roman" w:hAnsi="Times New Roman" w:cs="Times New Roman"/>
          <w:b/>
          <w:color w:val="000000" w:themeColor="text1"/>
          <w:u w:val="none"/>
        </w:rPr>
        <w:t>RONOGRAMA</w:t>
      </w:r>
    </w:p>
    <w:tbl>
      <w:tblPr>
        <w:tblW w:w="562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2"/>
        <w:gridCol w:w="2268"/>
      </w:tblGrid>
      <w:tr w:rsidR="00031218" w:rsidRPr="00031218" w:rsidTr="00E82360">
        <w:trPr>
          <w:trHeight w:val="290"/>
          <w:jc w:val="center"/>
        </w:trPr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35" w:rsidRPr="00031218" w:rsidRDefault="00EB4335" w:rsidP="00EB433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0312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ATIVIDADES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35" w:rsidRPr="00031218" w:rsidRDefault="00EB4335" w:rsidP="00EB433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0312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PERÍODO</w:t>
            </w:r>
          </w:p>
        </w:tc>
      </w:tr>
      <w:tr w:rsidR="00031218" w:rsidRPr="00031218" w:rsidTr="00E82360">
        <w:trPr>
          <w:trHeight w:val="460"/>
          <w:jc w:val="center"/>
        </w:trPr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257" w:rsidRPr="00031218" w:rsidRDefault="006C0257" w:rsidP="00EB433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121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Submissão dos Projetos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257" w:rsidRPr="00031218" w:rsidRDefault="00EE0841" w:rsidP="00147B7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03/07</w:t>
            </w:r>
            <w:bookmarkStart w:id="0" w:name="_GoBack"/>
            <w:bookmarkEnd w:id="0"/>
            <w:r w:rsidR="0075384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à 16/08/2019</w:t>
            </w:r>
          </w:p>
        </w:tc>
      </w:tr>
      <w:tr w:rsidR="00031218" w:rsidRPr="00031218" w:rsidTr="00E82360">
        <w:trPr>
          <w:trHeight w:val="424"/>
          <w:jc w:val="center"/>
        </w:trPr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35" w:rsidRPr="00031218" w:rsidRDefault="00EB4335" w:rsidP="00EB433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121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Resultado dos Projetos Aprovados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35" w:rsidRPr="00031218" w:rsidRDefault="0075384E" w:rsidP="00147B7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23/08/2019</w:t>
            </w:r>
            <w:r w:rsidR="007F2974" w:rsidRPr="0003121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</w:p>
        </w:tc>
      </w:tr>
      <w:tr w:rsidR="00031218" w:rsidRPr="00031218" w:rsidTr="00E82360">
        <w:trPr>
          <w:trHeight w:val="290"/>
          <w:jc w:val="center"/>
        </w:trPr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35" w:rsidRPr="00031218" w:rsidRDefault="007F2974" w:rsidP="00EB433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121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Período de Inscrição dos Alunos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35" w:rsidRPr="00031218" w:rsidRDefault="0075384E" w:rsidP="007F297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23/08 à 29/08/2019</w:t>
            </w:r>
          </w:p>
        </w:tc>
      </w:tr>
      <w:tr w:rsidR="00031218" w:rsidRPr="00031218" w:rsidTr="00E82360">
        <w:trPr>
          <w:trHeight w:val="290"/>
          <w:jc w:val="center"/>
        </w:trPr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35" w:rsidRPr="00031218" w:rsidRDefault="007F2974" w:rsidP="00EB433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121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Resultado dos alunos aprovados e Início das Atividades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35" w:rsidRPr="00031218" w:rsidRDefault="0075384E" w:rsidP="007F297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04/09/2019</w:t>
            </w:r>
            <w:r w:rsidR="007F2974" w:rsidRPr="0003121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</w:p>
        </w:tc>
      </w:tr>
      <w:tr w:rsidR="00031218" w:rsidRPr="00031218" w:rsidTr="00E82360">
        <w:trPr>
          <w:trHeight w:val="290"/>
          <w:jc w:val="center"/>
        </w:trPr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35" w:rsidRPr="00031218" w:rsidRDefault="00EB4335" w:rsidP="007F2974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121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Período de entrega do Relatório </w:t>
            </w:r>
            <w:r w:rsidR="007F2974" w:rsidRPr="0003121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Parcial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35" w:rsidRPr="00031218" w:rsidRDefault="0075384E" w:rsidP="00E8236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21/10 à 04/11/2019</w:t>
            </w:r>
          </w:p>
        </w:tc>
      </w:tr>
      <w:tr w:rsidR="00031218" w:rsidRPr="00031218" w:rsidTr="00E82360">
        <w:trPr>
          <w:trHeight w:val="290"/>
          <w:jc w:val="center"/>
        </w:trPr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60" w:rsidRPr="00031218" w:rsidRDefault="00E82360" w:rsidP="00E82360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121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Período de entrega do Relatório Final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60" w:rsidRPr="00031218" w:rsidRDefault="0075384E" w:rsidP="0075384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02/12 à 13/12/2019</w:t>
            </w:r>
          </w:p>
        </w:tc>
      </w:tr>
      <w:tr w:rsidR="00E82360" w:rsidRPr="00031218" w:rsidTr="00E82360">
        <w:trPr>
          <w:trHeight w:val="290"/>
          <w:jc w:val="center"/>
        </w:trPr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35" w:rsidRPr="00031218" w:rsidRDefault="00E82360" w:rsidP="00321537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121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Período de entrega do Resumo referente às atividades realizadas no Projeto de Extensão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35" w:rsidRPr="00031218" w:rsidRDefault="0075384E" w:rsidP="00B75C6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15/01 à 02/02/2020</w:t>
            </w:r>
          </w:p>
        </w:tc>
      </w:tr>
    </w:tbl>
    <w:p w:rsidR="00EB4335" w:rsidRPr="00031218" w:rsidRDefault="00EB4335" w:rsidP="00EB4335">
      <w:pPr>
        <w:pStyle w:val="PargrafodaLista"/>
        <w:spacing w:after="0" w:line="312" w:lineRule="auto"/>
        <w:ind w:left="0"/>
        <w:jc w:val="both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</w:p>
    <w:p w:rsidR="00AE25DA" w:rsidRPr="00031218" w:rsidRDefault="00AE25DA" w:rsidP="00EB4335">
      <w:pPr>
        <w:pStyle w:val="PargrafodaLista"/>
        <w:spacing w:after="0" w:line="312" w:lineRule="auto"/>
        <w:ind w:left="0"/>
        <w:jc w:val="both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</w:p>
    <w:p w:rsidR="00E87702" w:rsidRPr="00031218" w:rsidRDefault="00E87702" w:rsidP="00E87702">
      <w:pPr>
        <w:pStyle w:val="PargrafodaLista"/>
        <w:numPr>
          <w:ilvl w:val="0"/>
          <w:numId w:val="33"/>
        </w:numPr>
        <w:spacing w:after="0" w:line="312" w:lineRule="auto"/>
        <w:jc w:val="both"/>
        <w:rPr>
          <w:rStyle w:val="Hiperligao"/>
          <w:rFonts w:ascii="Times New Roman" w:hAnsi="Times New Roman" w:cs="Times New Roman"/>
          <w:b/>
          <w:color w:val="000000" w:themeColor="text1"/>
          <w:u w:val="none"/>
        </w:rPr>
      </w:pPr>
      <w:r w:rsidRPr="00031218">
        <w:rPr>
          <w:rStyle w:val="Hiperligao"/>
          <w:rFonts w:ascii="Times New Roman" w:hAnsi="Times New Roman" w:cs="Times New Roman"/>
          <w:b/>
          <w:color w:val="000000" w:themeColor="text1"/>
          <w:u w:val="none"/>
        </w:rPr>
        <w:t xml:space="preserve"> ANEXOS</w:t>
      </w:r>
    </w:p>
    <w:p w:rsidR="00E87702" w:rsidRPr="00031218" w:rsidRDefault="00BB78B0" w:rsidP="00E87702">
      <w:pPr>
        <w:spacing w:after="0" w:line="312" w:lineRule="auto"/>
        <w:jc w:val="both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  <w:hyperlink r:id="rId11" w:history="1">
        <w:r w:rsidR="00E87702" w:rsidRPr="00031218">
          <w:rPr>
            <w:rStyle w:val="Hiperligao"/>
            <w:rFonts w:ascii="Times New Roman" w:hAnsi="Times New Roman" w:cs="Times New Roman"/>
            <w:color w:val="000000" w:themeColor="text1"/>
          </w:rPr>
          <w:t>Clique aqui para Download do Anexo I</w:t>
        </w:r>
        <w:r w:rsidR="00633669" w:rsidRPr="00031218">
          <w:rPr>
            <w:rStyle w:val="Hiperligao"/>
            <w:rFonts w:ascii="Times New Roman" w:hAnsi="Times New Roman" w:cs="Times New Roman"/>
            <w:color w:val="000000" w:themeColor="text1"/>
          </w:rPr>
          <w:t xml:space="preserve"> Cadastro do Projeto</w:t>
        </w:r>
      </w:hyperlink>
    </w:p>
    <w:p w:rsidR="00E87702" w:rsidRPr="00031218" w:rsidRDefault="00E87702" w:rsidP="00E87702">
      <w:pPr>
        <w:spacing w:after="0" w:line="312" w:lineRule="auto"/>
        <w:jc w:val="both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</w:p>
    <w:p w:rsidR="00E87702" w:rsidRPr="00031218" w:rsidRDefault="00BB78B0" w:rsidP="00E87702">
      <w:pPr>
        <w:spacing w:after="0" w:line="312" w:lineRule="auto"/>
        <w:jc w:val="both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  <w:hyperlink r:id="rId12" w:history="1">
        <w:r w:rsidR="00E87702" w:rsidRPr="00031218">
          <w:rPr>
            <w:rStyle w:val="Hiperligao"/>
            <w:rFonts w:ascii="Times New Roman" w:hAnsi="Times New Roman" w:cs="Times New Roman"/>
            <w:color w:val="000000" w:themeColor="text1"/>
          </w:rPr>
          <w:t>Clique aqui para Download do Anexo II</w:t>
        </w:r>
        <w:r w:rsidR="00633669" w:rsidRPr="00031218">
          <w:rPr>
            <w:rStyle w:val="Hiperligao"/>
            <w:rFonts w:ascii="Times New Roman" w:hAnsi="Times New Roman" w:cs="Times New Roman"/>
            <w:color w:val="000000" w:themeColor="text1"/>
          </w:rPr>
          <w:t xml:space="preserve"> Modelo do Projeto</w:t>
        </w:r>
      </w:hyperlink>
    </w:p>
    <w:p w:rsidR="00E87702" w:rsidRPr="00031218" w:rsidRDefault="00E87702" w:rsidP="00E87702">
      <w:pPr>
        <w:spacing w:after="0" w:line="312" w:lineRule="auto"/>
        <w:jc w:val="both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</w:p>
    <w:p w:rsidR="00E87702" w:rsidRPr="00031218" w:rsidRDefault="00BB78B0" w:rsidP="00E87702">
      <w:pPr>
        <w:spacing w:after="0" w:line="312" w:lineRule="auto"/>
        <w:jc w:val="both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  <w:hyperlink r:id="rId13" w:history="1">
        <w:r w:rsidR="00E87702" w:rsidRPr="00031218">
          <w:rPr>
            <w:rStyle w:val="Hiperligao"/>
            <w:rFonts w:ascii="Times New Roman" w:hAnsi="Times New Roman" w:cs="Times New Roman"/>
            <w:color w:val="000000" w:themeColor="text1"/>
          </w:rPr>
          <w:t>Clique aqui para Download do Anexo III</w:t>
        </w:r>
        <w:r w:rsidR="00633669" w:rsidRPr="00031218">
          <w:rPr>
            <w:rStyle w:val="Hiperligao"/>
            <w:rFonts w:ascii="Times New Roman" w:hAnsi="Times New Roman" w:cs="Times New Roman"/>
            <w:color w:val="000000" w:themeColor="text1"/>
          </w:rPr>
          <w:t xml:space="preserve"> Inscrição do Aluno</w:t>
        </w:r>
      </w:hyperlink>
    </w:p>
    <w:p w:rsidR="00633669" w:rsidRPr="00031218" w:rsidRDefault="00633669" w:rsidP="00E87702">
      <w:pPr>
        <w:spacing w:after="0" w:line="312" w:lineRule="auto"/>
        <w:jc w:val="both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</w:p>
    <w:p w:rsidR="00633669" w:rsidRPr="00031218" w:rsidRDefault="00BB78B0" w:rsidP="00E87702">
      <w:pPr>
        <w:spacing w:after="0" w:line="312" w:lineRule="auto"/>
        <w:jc w:val="both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  <w:hyperlink r:id="rId14" w:history="1">
        <w:r w:rsidR="00633669" w:rsidRPr="00031218">
          <w:rPr>
            <w:rStyle w:val="Hiperligao"/>
            <w:rFonts w:ascii="Times New Roman" w:hAnsi="Times New Roman" w:cs="Times New Roman"/>
            <w:color w:val="000000" w:themeColor="text1"/>
          </w:rPr>
          <w:t>Clique aqui para Download do Anexo IV</w:t>
        </w:r>
        <w:r w:rsidR="00756242" w:rsidRPr="00031218">
          <w:rPr>
            <w:rStyle w:val="Hiperligao"/>
            <w:rFonts w:ascii="Times New Roman" w:hAnsi="Times New Roman" w:cs="Times New Roman"/>
            <w:color w:val="000000" w:themeColor="text1"/>
          </w:rPr>
          <w:t xml:space="preserve"> Ficha de Acompanhamento</w:t>
        </w:r>
      </w:hyperlink>
    </w:p>
    <w:p w:rsidR="00633669" w:rsidRPr="00031218" w:rsidRDefault="00633669" w:rsidP="00E87702">
      <w:pPr>
        <w:spacing w:after="0" w:line="312" w:lineRule="auto"/>
        <w:jc w:val="both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</w:p>
    <w:p w:rsidR="003F37DC" w:rsidRPr="00031218" w:rsidRDefault="00BB78B0" w:rsidP="00E87702">
      <w:pPr>
        <w:spacing w:after="0" w:line="312" w:lineRule="auto"/>
        <w:jc w:val="both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  <w:hyperlink r:id="rId15" w:history="1">
        <w:r w:rsidR="003F37DC" w:rsidRPr="00031218">
          <w:rPr>
            <w:rStyle w:val="Hiperligao"/>
            <w:rFonts w:ascii="Times New Roman" w:hAnsi="Times New Roman" w:cs="Times New Roman"/>
            <w:color w:val="000000" w:themeColor="text1"/>
          </w:rPr>
          <w:t xml:space="preserve">Clique aqui para Download da Declaração de </w:t>
        </w:r>
        <w:r w:rsidR="003F37DC" w:rsidRPr="00031218">
          <w:rPr>
            <w:rStyle w:val="Hiperligao"/>
            <w:rFonts w:ascii="Times New Roman" w:hAnsi="Times New Roman" w:cs="Times New Roman"/>
            <w:b/>
            <w:color w:val="000000" w:themeColor="text1"/>
          </w:rPr>
          <w:t>não</w:t>
        </w:r>
        <w:r w:rsidR="003F37DC" w:rsidRPr="00031218">
          <w:rPr>
            <w:rStyle w:val="Hiperligao"/>
            <w:rFonts w:ascii="Times New Roman" w:hAnsi="Times New Roman" w:cs="Times New Roman"/>
            <w:color w:val="000000" w:themeColor="text1"/>
          </w:rPr>
          <w:t xml:space="preserve"> vínculo Empregatício</w:t>
        </w:r>
      </w:hyperlink>
    </w:p>
    <w:p w:rsidR="00E87702" w:rsidRPr="00031218" w:rsidRDefault="00E87702" w:rsidP="00E87702">
      <w:pPr>
        <w:spacing w:after="0" w:line="312" w:lineRule="auto"/>
        <w:jc w:val="both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</w:p>
    <w:p w:rsidR="00E87702" w:rsidRPr="00031218" w:rsidRDefault="00E87702" w:rsidP="00E87702">
      <w:pPr>
        <w:spacing w:after="0" w:line="312" w:lineRule="auto"/>
        <w:jc w:val="both"/>
        <w:rPr>
          <w:rStyle w:val="Hiperligao"/>
          <w:rFonts w:ascii="Times New Roman" w:hAnsi="Times New Roman" w:cs="Times New Roman"/>
          <w:b/>
          <w:color w:val="000000" w:themeColor="text1"/>
          <w:u w:val="none"/>
        </w:rPr>
      </w:pPr>
    </w:p>
    <w:p w:rsidR="00EB4335" w:rsidRPr="00031218" w:rsidRDefault="00D75EF6" w:rsidP="00EB4335">
      <w:pPr>
        <w:pStyle w:val="PargrafodaLista"/>
        <w:numPr>
          <w:ilvl w:val="0"/>
          <w:numId w:val="33"/>
        </w:numPr>
        <w:spacing w:after="0" w:line="312" w:lineRule="auto"/>
        <w:ind w:left="0" w:firstLine="0"/>
        <w:jc w:val="both"/>
        <w:rPr>
          <w:rStyle w:val="Hiperligao"/>
          <w:rFonts w:ascii="Times New Roman" w:hAnsi="Times New Roman" w:cs="Times New Roman"/>
          <w:b/>
          <w:color w:val="000000" w:themeColor="text1"/>
          <w:u w:val="none"/>
        </w:rPr>
      </w:pPr>
      <w:r w:rsidRPr="00031218">
        <w:rPr>
          <w:rStyle w:val="Hiperligao"/>
          <w:rFonts w:ascii="Times New Roman" w:hAnsi="Times New Roman" w:cs="Times New Roman"/>
          <w:b/>
          <w:color w:val="000000" w:themeColor="text1"/>
          <w:u w:val="none"/>
        </w:rPr>
        <w:t>DISPOSIÇÕES GERAIS</w:t>
      </w:r>
    </w:p>
    <w:p w:rsidR="00D75EF6" w:rsidRPr="00031218" w:rsidRDefault="00D75EF6" w:rsidP="00EB4335">
      <w:pPr>
        <w:pStyle w:val="PargrafodaLista"/>
        <w:numPr>
          <w:ilvl w:val="1"/>
          <w:numId w:val="33"/>
        </w:numPr>
        <w:spacing w:after="0" w:line="312" w:lineRule="auto"/>
        <w:ind w:left="0" w:firstLine="0"/>
        <w:jc w:val="both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  <w:r w:rsidRPr="00031218">
        <w:rPr>
          <w:rStyle w:val="Hiperligao"/>
          <w:rFonts w:ascii="Times New Roman" w:hAnsi="Times New Roman" w:cs="Times New Roman"/>
          <w:color w:val="000000" w:themeColor="text1"/>
          <w:u w:val="none"/>
        </w:rPr>
        <w:t xml:space="preserve">A </w:t>
      </w:r>
      <w:r w:rsidR="00305DD4" w:rsidRPr="00031218">
        <w:rPr>
          <w:rStyle w:val="Hiperligao"/>
          <w:rFonts w:ascii="Times New Roman" w:hAnsi="Times New Roman" w:cs="Times New Roman"/>
          <w:color w:val="000000" w:themeColor="text1"/>
          <w:u w:val="none"/>
        </w:rPr>
        <w:t>Departamento</w:t>
      </w:r>
      <w:r w:rsidRPr="00031218">
        <w:rPr>
          <w:rStyle w:val="Hiperligao"/>
          <w:rFonts w:ascii="Times New Roman" w:hAnsi="Times New Roman" w:cs="Times New Roman"/>
          <w:color w:val="000000" w:themeColor="text1"/>
          <w:u w:val="none"/>
        </w:rPr>
        <w:t xml:space="preserve"> de </w:t>
      </w:r>
      <w:r w:rsidR="003A6EB2" w:rsidRPr="00031218">
        <w:rPr>
          <w:rStyle w:val="Hiperligao"/>
          <w:rFonts w:ascii="Times New Roman" w:hAnsi="Times New Roman" w:cs="Times New Roman"/>
          <w:color w:val="000000" w:themeColor="text1"/>
          <w:u w:val="none"/>
        </w:rPr>
        <w:t>Extensão</w:t>
      </w:r>
      <w:r w:rsidR="005707E8" w:rsidRPr="00031218">
        <w:rPr>
          <w:rStyle w:val="Hiperligao"/>
          <w:rFonts w:ascii="Times New Roman" w:hAnsi="Times New Roman" w:cs="Times New Roman"/>
          <w:color w:val="000000" w:themeColor="text1"/>
          <w:u w:val="none"/>
        </w:rPr>
        <w:t>, juntamente com a Direção Acadêmica e Direção Geral,</w:t>
      </w:r>
      <w:r w:rsidRPr="00031218">
        <w:rPr>
          <w:rStyle w:val="Hiperligao"/>
          <w:rFonts w:ascii="Times New Roman" w:hAnsi="Times New Roman" w:cs="Times New Roman"/>
          <w:color w:val="000000" w:themeColor="text1"/>
          <w:u w:val="none"/>
        </w:rPr>
        <w:t xml:space="preserve"> reserva-se o direito de resolver os casos omissos e as situações não previstas no presente Edital.</w:t>
      </w:r>
    </w:p>
    <w:p w:rsidR="00BB71E7" w:rsidRPr="00031218" w:rsidRDefault="00BB71E7" w:rsidP="00EB4335">
      <w:pPr>
        <w:spacing w:after="0" w:line="312" w:lineRule="auto"/>
        <w:jc w:val="right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</w:p>
    <w:p w:rsidR="001F25C2" w:rsidRPr="00031218" w:rsidRDefault="001F25C2" w:rsidP="00AE25DA">
      <w:pPr>
        <w:spacing w:after="0" w:line="312" w:lineRule="auto"/>
        <w:jc w:val="center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</w:p>
    <w:p w:rsidR="00E87702" w:rsidRPr="00031218" w:rsidRDefault="00E87702" w:rsidP="00EB4335">
      <w:pPr>
        <w:spacing w:after="0" w:line="312" w:lineRule="auto"/>
        <w:jc w:val="right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</w:p>
    <w:p w:rsidR="00D75EF6" w:rsidRPr="00031218" w:rsidRDefault="00B064A5" w:rsidP="00EB4335">
      <w:pPr>
        <w:spacing w:after="0" w:line="312" w:lineRule="auto"/>
        <w:jc w:val="right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  <w:r w:rsidRPr="00031218">
        <w:rPr>
          <w:rStyle w:val="Hiperligao"/>
          <w:rFonts w:ascii="Times New Roman" w:hAnsi="Times New Roman" w:cs="Times New Roman"/>
          <w:color w:val="000000" w:themeColor="text1"/>
          <w:u w:val="none"/>
        </w:rPr>
        <w:t xml:space="preserve">Mineiros, </w:t>
      </w:r>
      <w:r w:rsidR="0075384E">
        <w:rPr>
          <w:rStyle w:val="Hiperligao"/>
          <w:rFonts w:ascii="Times New Roman" w:hAnsi="Times New Roman" w:cs="Times New Roman"/>
          <w:color w:val="000000" w:themeColor="text1"/>
          <w:u w:val="none"/>
        </w:rPr>
        <w:t>26</w:t>
      </w:r>
      <w:r w:rsidR="009306F9" w:rsidRPr="00031218">
        <w:rPr>
          <w:rStyle w:val="Hiperligao"/>
          <w:rFonts w:ascii="Times New Roman" w:hAnsi="Times New Roman" w:cs="Times New Roman"/>
          <w:color w:val="000000" w:themeColor="text1"/>
          <w:u w:val="none"/>
        </w:rPr>
        <w:t xml:space="preserve"> de </w:t>
      </w:r>
      <w:r w:rsidR="007B2FC0">
        <w:rPr>
          <w:rStyle w:val="Hiperligao"/>
          <w:rFonts w:ascii="Times New Roman" w:hAnsi="Times New Roman" w:cs="Times New Roman"/>
          <w:color w:val="000000" w:themeColor="text1"/>
          <w:u w:val="none"/>
        </w:rPr>
        <w:t xml:space="preserve">junho </w:t>
      </w:r>
      <w:r w:rsidR="00D75EF6" w:rsidRPr="00031218">
        <w:rPr>
          <w:rStyle w:val="Hiperligao"/>
          <w:rFonts w:ascii="Times New Roman" w:hAnsi="Times New Roman" w:cs="Times New Roman"/>
          <w:color w:val="000000" w:themeColor="text1"/>
          <w:u w:val="none"/>
        </w:rPr>
        <w:t>de 201</w:t>
      </w:r>
      <w:r w:rsidR="007B2FC0">
        <w:rPr>
          <w:rStyle w:val="Hiperligao"/>
          <w:rFonts w:ascii="Times New Roman" w:hAnsi="Times New Roman" w:cs="Times New Roman"/>
          <w:color w:val="000000" w:themeColor="text1"/>
          <w:u w:val="none"/>
        </w:rPr>
        <w:t>9</w:t>
      </w:r>
      <w:r w:rsidR="00D75EF6" w:rsidRPr="00031218">
        <w:rPr>
          <w:rStyle w:val="Hiperligao"/>
          <w:rFonts w:ascii="Times New Roman" w:hAnsi="Times New Roman" w:cs="Times New Roman"/>
          <w:color w:val="000000" w:themeColor="text1"/>
          <w:u w:val="none"/>
        </w:rPr>
        <w:t>.</w:t>
      </w:r>
    </w:p>
    <w:p w:rsidR="000B349C" w:rsidRPr="00031218" w:rsidRDefault="000B349C" w:rsidP="00EB4335">
      <w:pPr>
        <w:spacing w:after="0" w:line="312" w:lineRule="auto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</w:p>
    <w:p w:rsidR="00031218" w:rsidRPr="00031218" w:rsidRDefault="00031218">
      <w:pPr>
        <w:spacing w:after="0" w:line="312" w:lineRule="auto"/>
        <w:rPr>
          <w:rStyle w:val="Hiperligao"/>
          <w:rFonts w:ascii="Times New Roman" w:hAnsi="Times New Roman" w:cs="Times New Roman"/>
          <w:color w:val="000000" w:themeColor="text1"/>
          <w:u w:val="none"/>
        </w:rPr>
      </w:pPr>
    </w:p>
    <w:sectPr w:rsidR="00031218" w:rsidRPr="00031218" w:rsidSect="00E71242">
      <w:headerReference w:type="default" r:id="rId16"/>
      <w:footerReference w:type="default" r:id="rId1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B0" w:rsidRDefault="00BB78B0" w:rsidP="00697951">
      <w:pPr>
        <w:spacing w:after="0" w:line="240" w:lineRule="auto"/>
      </w:pPr>
      <w:r>
        <w:separator/>
      </w:r>
    </w:p>
  </w:endnote>
  <w:endnote w:type="continuationSeparator" w:id="0">
    <w:p w:rsidR="00BB78B0" w:rsidRDefault="00BB78B0" w:rsidP="0069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6D" w:rsidRPr="00D90C11" w:rsidRDefault="00AE25DA" w:rsidP="00CE2E6D">
    <w:pPr>
      <w:pStyle w:val="Rodap"/>
      <w:jc w:val="center"/>
      <w:rPr>
        <w:b/>
        <w:i/>
        <w:color w:val="262626" w:themeColor="text1" w:themeTint="D9"/>
        <w:sz w:val="18"/>
        <w:szCs w:val="20"/>
      </w:rPr>
    </w:pPr>
    <w:r w:rsidRPr="00D90C11">
      <w:rPr>
        <w:b/>
        <w:i/>
        <w:noProof/>
        <w:color w:val="262626" w:themeColor="text1" w:themeTint="D9"/>
        <w:sz w:val="18"/>
        <w:szCs w:val="20"/>
        <w:lang w:eastAsia="pt-BR"/>
      </w:rPr>
      <w:drawing>
        <wp:anchor distT="0" distB="0" distL="114300" distR="114300" simplePos="0" relativeHeight="251662336" behindDoc="0" locked="0" layoutInCell="1" allowOverlap="1" wp14:anchorId="5557CDA7" wp14:editId="24796B91">
          <wp:simplePos x="0" y="0"/>
          <wp:positionH relativeFrom="margin">
            <wp:posOffset>1748155</wp:posOffset>
          </wp:positionH>
          <wp:positionV relativeFrom="paragraph">
            <wp:posOffset>179374</wp:posOffset>
          </wp:positionV>
          <wp:extent cx="2263775" cy="285750"/>
          <wp:effectExtent l="0" t="0" r="0" b="0"/>
          <wp:wrapThrough wrapText="bothSides">
            <wp:wrapPolygon edited="0">
              <wp:start x="0" y="0"/>
              <wp:lineTo x="0" y="20160"/>
              <wp:lineTo x="1454" y="20160"/>
              <wp:lineTo x="20721" y="17280"/>
              <wp:lineTo x="20721" y="1440"/>
              <wp:lineTo x="1636" y="0"/>
              <wp:lineTo x="0" y="0"/>
            </wp:wrapPolygon>
          </wp:wrapThrough>
          <wp:docPr id="10" name="Imagem 10" descr="C:\Users\rosaneameneses\Pictures\Imagem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saneameneses\Pictures\Image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E6D" w:rsidRPr="00D90C11">
      <w:rPr>
        <w:b/>
        <w:i/>
        <w:color w:val="262626" w:themeColor="text1" w:themeTint="D9"/>
        <w:sz w:val="18"/>
        <w:szCs w:val="20"/>
      </w:rPr>
      <w:t xml:space="preserve"> Faculdade Morgana Potrich / http://www.fampfaculdade.com.br/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B0" w:rsidRDefault="00BB78B0" w:rsidP="00697951">
      <w:pPr>
        <w:spacing w:after="0" w:line="240" w:lineRule="auto"/>
      </w:pPr>
      <w:r>
        <w:separator/>
      </w:r>
    </w:p>
  </w:footnote>
  <w:footnote w:type="continuationSeparator" w:id="0">
    <w:p w:rsidR="00BB78B0" w:rsidRDefault="00BB78B0" w:rsidP="0069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C4" w:rsidRPr="00E71242" w:rsidRDefault="00755BD7" w:rsidP="00811167">
    <w:pPr>
      <w:pStyle w:val="Cabealho"/>
      <w:jc w:val="both"/>
      <w:rPr>
        <w:rFonts w:ascii="Arial" w:hAnsi="Arial" w:cs="Arial"/>
        <w:sz w:val="26"/>
        <w:szCs w:val="26"/>
      </w:rPr>
    </w:pPr>
    <w:r w:rsidRPr="006D3331">
      <w:rPr>
        <w:rFonts w:ascii="Book Antiqua" w:hAnsi="Book Antiqua"/>
        <w:noProof/>
        <w:sz w:val="8"/>
        <w:lang w:eastAsia="pt-BR"/>
      </w:rPr>
      <w:drawing>
        <wp:anchor distT="0" distB="0" distL="114300" distR="114300" simplePos="0" relativeHeight="251659264" behindDoc="0" locked="0" layoutInCell="1" allowOverlap="1" wp14:anchorId="7C3CFAB0" wp14:editId="4A6A2A32">
          <wp:simplePos x="0" y="0"/>
          <wp:positionH relativeFrom="margin">
            <wp:align>center</wp:align>
          </wp:positionH>
          <wp:positionV relativeFrom="paragraph">
            <wp:posOffset>-291493</wp:posOffset>
          </wp:positionV>
          <wp:extent cx="4897755" cy="378460"/>
          <wp:effectExtent l="0" t="0" r="0" b="2540"/>
          <wp:wrapThrough wrapText="bothSides">
            <wp:wrapPolygon edited="0">
              <wp:start x="0" y="0"/>
              <wp:lineTo x="0" y="20658"/>
              <wp:lineTo x="21508" y="20658"/>
              <wp:lineTo x="21508" y="0"/>
              <wp:lineTo x="0" y="0"/>
            </wp:wrapPolygon>
          </wp:wrapThrough>
          <wp:docPr id="9" name="Imagem 9" descr="C:\Users\rosaneameneses\Pictures\Image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aneameneses\Pictures\Image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75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ADB"/>
    <w:multiLevelType w:val="multilevel"/>
    <w:tmpl w:val="2FA8CF8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" w15:restartNumberingAfterBreak="0">
    <w:nsid w:val="086300C8"/>
    <w:multiLevelType w:val="hybridMultilevel"/>
    <w:tmpl w:val="69C423FE"/>
    <w:lvl w:ilvl="0" w:tplc="4DC6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7D5E"/>
    <w:multiLevelType w:val="multilevel"/>
    <w:tmpl w:val="B92A108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1C45DA"/>
    <w:multiLevelType w:val="multilevel"/>
    <w:tmpl w:val="60669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6971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4F37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603AF7"/>
    <w:multiLevelType w:val="multilevel"/>
    <w:tmpl w:val="A7E6A264"/>
    <w:lvl w:ilvl="0">
      <w:start w:val="6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7" w15:restartNumberingAfterBreak="0">
    <w:nsid w:val="15D65827"/>
    <w:multiLevelType w:val="multilevel"/>
    <w:tmpl w:val="2242A0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926CF5"/>
    <w:multiLevelType w:val="multilevel"/>
    <w:tmpl w:val="6F18777C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4E5EC4"/>
    <w:multiLevelType w:val="hybridMultilevel"/>
    <w:tmpl w:val="C470BA3A"/>
    <w:lvl w:ilvl="0" w:tplc="F3300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62443"/>
    <w:multiLevelType w:val="hybridMultilevel"/>
    <w:tmpl w:val="1B68B41E"/>
    <w:lvl w:ilvl="0" w:tplc="3EFCD17C">
      <w:start w:val="1"/>
      <w:numFmt w:val="upperRoman"/>
      <w:lvlText w:val="%1&gt;"/>
      <w:lvlJc w:val="left"/>
      <w:pPr>
        <w:ind w:left="3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5F967F8"/>
    <w:multiLevelType w:val="hybridMultilevel"/>
    <w:tmpl w:val="0BD64F50"/>
    <w:lvl w:ilvl="0" w:tplc="39165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483"/>
    <w:multiLevelType w:val="multilevel"/>
    <w:tmpl w:val="419201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13" w15:restartNumberingAfterBreak="0">
    <w:nsid w:val="26DC1034"/>
    <w:multiLevelType w:val="multilevel"/>
    <w:tmpl w:val="A40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3E0E2A"/>
    <w:multiLevelType w:val="multilevel"/>
    <w:tmpl w:val="11CE93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8073FB"/>
    <w:multiLevelType w:val="multilevel"/>
    <w:tmpl w:val="741E29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4A3B8D"/>
    <w:multiLevelType w:val="hybridMultilevel"/>
    <w:tmpl w:val="A0E63522"/>
    <w:lvl w:ilvl="0" w:tplc="2D72B83E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CDE78EE"/>
    <w:multiLevelType w:val="multilevel"/>
    <w:tmpl w:val="4BDA3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E07C9"/>
    <w:multiLevelType w:val="multilevel"/>
    <w:tmpl w:val="82962F5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470BD6"/>
    <w:multiLevelType w:val="multilevel"/>
    <w:tmpl w:val="67049414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BBF5F98"/>
    <w:multiLevelType w:val="multilevel"/>
    <w:tmpl w:val="443C4220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9F06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441107"/>
    <w:multiLevelType w:val="hybridMultilevel"/>
    <w:tmpl w:val="5A746586"/>
    <w:lvl w:ilvl="0" w:tplc="5E9C23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FB2A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C97C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2D7C8A"/>
    <w:multiLevelType w:val="multilevel"/>
    <w:tmpl w:val="10BE988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0143BDA"/>
    <w:multiLevelType w:val="hybridMultilevel"/>
    <w:tmpl w:val="1A267D66"/>
    <w:lvl w:ilvl="0" w:tplc="FA808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00CCC"/>
    <w:multiLevelType w:val="multilevel"/>
    <w:tmpl w:val="411EA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4401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FC10E3"/>
    <w:multiLevelType w:val="multilevel"/>
    <w:tmpl w:val="2902A74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89316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0F1230"/>
    <w:multiLevelType w:val="multilevel"/>
    <w:tmpl w:val="EF120B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D1629EE"/>
    <w:multiLevelType w:val="multilevel"/>
    <w:tmpl w:val="8F90FAC4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D8F513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0B37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A554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6" w15:restartNumberingAfterBreak="0">
    <w:nsid w:val="74292BD0"/>
    <w:multiLevelType w:val="multilevel"/>
    <w:tmpl w:val="47B8CD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C9D72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22"/>
  </w:num>
  <w:num w:numId="6">
    <w:abstractNumId w:val="10"/>
  </w:num>
  <w:num w:numId="7">
    <w:abstractNumId w:val="16"/>
  </w:num>
  <w:num w:numId="8">
    <w:abstractNumId w:val="26"/>
  </w:num>
  <w:num w:numId="9">
    <w:abstractNumId w:val="27"/>
  </w:num>
  <w:num w:numId="10">
    <w:abstractNumId w:val="8"/>
  </w:num>
  <w:num w:numId="11">
    <w:abstractNumId w:val="20"/>
  </w:num>
  <w:num w:numId="12">
    <w:abstractNumId w:val="31"/>
  </w:num>
  <w:num w:numId="13">
    <w:abstractNumId w:val="15"/>
  </w:num>
  <w:num w:numId="14">
    <w:abstractNumId w:val="12"/>
  </w:num>
  <w:num w:numId="15">
    <w:abstractNumId w:val="2"/>
  </w:num>
  <w:num w:numId="16">
    <w:abstractNumId w:val="18"/>
  </w:num>
  <w:num w:numId="17">
    <w:abstractNumId w:val="19"/>
  </w:num>
  <w:num w:numId="18">
    <w:abstractNumId w:val="6"/>
  </w:num>
  <w:num w:numId="19">
    <w:abstractNumId w:val="0"/>
  </w:num>
  <w:num w:numId="20">
    <w:abstractNumId w:val="29"/>
  </w:num>
  <w:num w:numId="21">
    <w:abstractNumId w:val="32"/>
  </w:num>
  <w:num w:numId="22">
    <w:abstractNumId w:val="17"/>
  </w:num>
  <w:num w:numId="23">
    <w:abstractNumId w:val="7"/>
  </w:num>
  <w:num w:numId="24">
    <w:abstractNumId w:val="21"/>
  </w:num>
  <w:num w:numId="25">
    <w:abstractNumId w:val="34"/>
  </w:num>
  <w:num w:numId="26">
    <w:abstractNumId w:val="4"/>
  </w:num>
  <w:num w:numId="27">
    <w:abstractNumId w:val="23"/>
  </w:num>
  <w:num w:numId="28">
    <w:abstractNumId w:val="33"/>
  </w:num>
  <w:num w:numId="29">
    <w:abstractNumId w:val="14"/>
  </w:num>
  <w:num w:numId="30">
    <w:abstractNumId w:val="36"/>
  </w:num>
  <w:num w:numId="31">
    <w:abstractNumId w:val="25"/>
  </w:num>
  <w:num w:numId="32">
    <w:abstractNumId w:val="35"/>
  </w:num>
  <w:num w:numId="33">
    <w:abstractNumId w:val="13"/>
  </w:num>
  <w:num w:numId="34">
    <w:abstractNumId w:val="28"/>
  </w:num>
  <w:num w:numId="35">
    <w:abstractNumId w:val="5"/>
  </w:num>
  <w:num w:numId="36">
    <w:abstractNumId w:val="24"/>
  </w:num>
  <w:num w:numId="37">
    <w:abstractNumId w:val="3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18"/>
    <w:rsid w:val="000010BA"/>
    <w:rsid w:val="000011E8"/>
    <w:rsid w:val="00005703"/>
    <w:rsid w:val="000122B4"/>
    <w:rsid w:val="00017156"/>
    <w:rsid w:val="00021132"/>
    <w:rsid w:val="00021848"/>
    <w:rsid w:val="000246FF"/>
    <w:rsid w:val="0002781C"/>
    <w:rsid w:val="00031218"/>
    <w:rsid w:val="00033BC5"/>
    <w:rsid w:val="00034783"/>
    <w:rsid w:val="00036D9C"/>
    <w:rsid w:val="00045D72"/>
    <w:rsid w:val="00057272"/>
    <w:rsid w:val="000631B5"/>
    <w:rsid w:val="00063EC3"/>
    <w:rsid w:val="00065699"/>
    <w:rsid w:val="0007161F"/>
    <w:rsid w:val="00071681"/>
    <w:rsid w:val="00077BCD"/>
    <w:rsid w:val="000911CC"/>
    <w:rsid w:val="00092BA8"/>
    <w:rsid w:val="000A27D6"/>
    <w:rsid w:val="000B1B9E"/>
    <w:rsid w:val="000B22AF"/>
    <w:rsid w:val="000B349C"/>
    <w:rsid w:val="000B507B"/>
    <w:rsid w:val="000C4449"/>
    <w:rsid w:val="000C7C1A"/>
    <w:rsid w:val="000C7D9F"/>
    <w:rsid w:val="000D0339"/>
    <w:rsid w:val="000D4BF2"/>
    <w:rsid w:val="000E3CAA"/>
    <w:rsid w:val="000E44C2"/>
    <w:rsid w:val="000E7E83"/>
    <w:rsid w:val="000F3482"/>
    <w:rsid w:val="000F3DCB"/>
    <w:rsid w:val="0011409E"/>
    <w:rsid w:val="00117D77"/>
    <w:rsid w:val="00135D11"/>
    <w:rsid w:val="00142E1C"/>
    <w:rsid w:val="00144FD9"/>
    <w:rsid w:val="00146EBC"/>
    <w:rsid w:val="00147B7E"/>
    <w:rsid w:val="00147FA1"/>
    <w:rsid w:val="00154CCB"/>
    <w:rsid w:val="00161756"/>
    <w:rsid w:val="00162813"/>
    <w:rsid w:val="00163266"/>
    <w:rsid w:val="001664D4"/>
    <w:rsid w:val="00175158"/>
    <w:rsid w:val="00180A10"/>
    <w:rsid w:val="0018384A"/>
    <w:rsid w:val="001847F4"/>
    <w:rsid w:val="00193FF7"/>
    <w:rsid w:val="00197E8F"/>
    <w:rsid w:val="001A0676"/>
    <w:rsid w:val="001A371A"/>
    <w:rsid w:val="001C1DAC"/>
    <w:rsid w:val="001D767C"/>
    <w:rsid w:val="001E671C"/>
    <w:rsid w:val="001F25C2"/>
    <w:rsid w:val="00200612"/>
    <w:rsid w:val="00200933"/>
    <w:rsid w:val="00206080"/>
    <w:rsid w:val="00206832"/>
    <w:rsid w:val="00211902"/>
    <w:rsid w:val="00211FC6"/>
    <w:rsid w:val="00212CCE"/>
    <w:rsid w:val="00213E1D"/>
    <w:rsid w:val="00221BF1"/>
    <w:rsid w:val="00222151"/>
    <w:rsid w:val="0022271C"/>
    <w:rsid w:val="002261E7"/>
    <w:rsid w:val="00230842"/>
    <w:rsid w:val="002360C4"/>
    <w:rsid w:val="00243BF9"/>
    <w:rsid w:val="00250451"/>
    <w:rsid w:val="002506C7"/>
    <w:rsid w:val="00250CEC"/>
    <w:rsid w:val="002529A2"/>
    <w:rsid w:val="00255976"/>
    <w:rsid w:val="00256C7D"/>
    <w:rsid w:val="002701E5"/>
    <w:rsid w:val="00272DE5"/>
    <w:rsid w:val="00273F7F"/>
    <w:rsid w:val="0027403A"/>
    <w:rsid w:val="002761CD"/>
    <w:rsid w:val="00277153"/>
    <w:rsid w:val="002773E3"/>
    <w:rsid w:val="00282622"/>
    <w:rsid w:val="002849AC"/>
    <w:rsid w:val="002871F0"/>
    <w:rsid w:val="002934DD"/>
    <w:rsid w:val="002A3077"/>
    <w:rsid w:val="002A5AD3"/>
    <w:rsid w:val="002A7C18"/>
    <w:rsid w:val="002B273F"/>
    <w:rsid w:val="002D4111"/>
    <w:rsid w:val="002D6290"/>
    <w:rsid w:val="002E1F9E"/>
    <w:rsid w:val="002E211B"/>
    <w:rsid w:val="002E7C65"/>
    <w:rsid w:val="002E7D2A"/>
    <w:rsid w:val="002F3E0D"/>
    <w:rsid w:val="002F4F34"/>
    <w:rsid w:val="002F6A0B"/>
    <w:rsid w:val="00300D39"/>
    <w:rsid w:val="0030148A"/>
    <w:rsid w:val="00305DD4"/>
    <w:rsid w:val="00306620"/>
    <w:rsid w:val="00307A6F"/>
    <w:rsid w:val="003158D6"/>
    <w:rsid w:val="00316428"/>
    <w:rsid w:val="00320AA6"/>
    <w:rsid w:val="00321537"/>
    <w:rsid w:val="0032352D"/>
    <w:rsid w:val="0032427C"/>
    <w:rsid w:val="00326171"/>
    <w:rsid w:val="00327875"/>
    <w:rsid w:val="00336082"/>
    <w:rsid w:val="00342DC2"/>
    <w:rsid w:val="0036065A"/>
    <w:rsid w:val="00365890"/>
    <w:rsid w:val="00366431"/>
    <w:rsid w:val="00371B96"/>
    <w:rsid w:val="00372BE8"/>
    <w:rsid w:val="00373992"/>
    <w:rsid w:val="003759B9"/>
    <w:rsid w:val="00377A64"/>
    <w:rsid w:val="003810CA"/>
    <w:rsid w:val="003A10F0"/>
    <w:rsid w:val="003A135D"/>
    <w:rsid w:val="003A64E4"/>
    <w:rsid w:val="003A6EB2"/>
    <w:rsid w:val="003A7C39"/>
    <w:rsid w:val="003C0276"/>
    <w:rsid w:val="003D4113"/>
    <w:rsid w:val="003D49E2"/>
    <w:rsid w:val="003D5FC2"/>
    <w:rsid w:val="003E0B4F"/>
    <w:rsid w:val="003E4996"/>
    <w:rsid w:val="003F37DC"/>
    <w:rsid w:val="00414916"/>
    <w:rsid w:val="00417983"/>
    <w:rsid w:val="00421869"/>
    <w:rsid w:val="0042374C"/>
    <w:rsid w:val="00431724"/>
    <w:rsid w:val="004345E8"/>
    <w:rsid w:val="00434FEB"/>
    <w:rsid w:val="00437AA4"/>
    <w:rsid w:val="00445143"/>
    <w:rsid w:val="0045397E"/>
    <w:rsid w:val="00454CA5"/>
    <w:rsid w:val="00462842"/>
    <w:rsid w:val="004654D4"/>
    <w:rsid w:val="004659ED"/>
    <w:rsid w:val="004674A3"/>
    <w:rsid w:val="0046795C"/>
    <w:rsid w:val="00472F8E"/>
    <w:rsid w:val="00484760"/>
    <w:rsid w:val="0048691A"/>
    <w:rsid w:val="004879B9"/>
    <w:rsid w:val="00491551"/>
    <w:rsid w:val="00495641"/>
    <w:rsid w:val="00496947"/>
    <w:rsid w:val="004971E4"/>
    <w:rsid w:val="004A5F04"/>
    <w:rsid w:val="004A73D7"/>
    <w:rsid w:val="004C1A9F"/>
    <w:rsid w:val="004C5D07"/>
    <w:rsid w:val="004C6EC4"/>
    <w:rsid w:val="004D3B45"/>
    <w:rsid w:val="004D71EA"/>
    <w:rsid w:val="004E1F75"/>
    <w:rsid w:val="004F1AE7"/>
    <w:rsid w:val="004F2BB4"/>
    <w:rsid w:val="004F6467"/>
    <w:rsid w:val="00511BF4"/>
    <w:rsid w:val="0051523C"/>
    <w:rsid w:val="005208FE"/>
    <w:rsid w:val="0052474A"/>
    <w:rsid w:val="0052587E"/>
    <w:rsid w:val="00525DC4"/>
    <w:rsid w:val="00525F4D"/>
    <w:rsid w:val="005358C0"/>
    <w:rsid w:val="005419FD"/>
    <w:rsid w:val="00543CD6"/>
    <w:rsid w:val="005462BB"/>
    <w:rsid w:val="00551A37"/>
    <w:rsid w:val="00557CB1"/>
    <w:rsid w:val="00564107"/>
    <w:rsid w:val="005707E8"/>
    <w:rsid w:val="00573026"/>
    <w:rsid w:val="00573560"/>
    <w:rsid w:val="00583BD1"/>
    <w:rsid w:val="00583DE5"/>
    <w:rsid w:val="00590801"/>
    <w:rsid w:val="00590ED0"/>
    <w:rsid w:val="00592EE9"/>
    <w:rsid w:val="00595A66"/>
    <w:rsid w:val="00597D55"/>
    <w:rsid w:val="005A199D"/>
    <w:rsid w:val="005A4F8A"/>
    <w:rsid w:val="005C2BCC"/>
    <w:rsid w:val="005D0906"/>
    <w:rsid w:val="005D29DD"/>
    <w:rsid w:val="005E2BFE"/>
    <w:rsid w:val="005F5363"/>
    <w:rsid w:val="00602FC8"/>
    <w:rsid w:val="006100B6"/>
    <w:rsid w:val="00623F3D"/>
    <w:rsid w:val="00633669"/>
    <w:rsid w:val="006432F0"/>
    <w:rsid w:val="006472C7"/>
    <w:rsid w:val="006504C5"/>
    <w:rsid w:val="00663319"/>
    <w:rsid w:val="00663357"/>
    <w:rsid w:val="00671321"/>
    <w:rsid w:val="006748F4"/>
    <w:rsid w:val="00685C29"/>
    <w:rsid w:val="006962F5"/>
    <w:rsid w:val="00697951"/>
    <w:rsid w:val="006A03DC"/>
    <w:rsid w:val="006B30B3"/>
    <w:rsid w:val="006B4AB2"/>
    <w:rsid w:val="006B6C3F"/>
    <w:rsid w:val="006B74A5"/>
    <w:rsid w:val="006C0257"/>
    <w:rsid w:val="006D311A"/>
    <w:rsid w:val="006D4364"/>
    <w:rsid w:val="006D519B"/>
    <w:rsid w:val="006D7C52"/>
    <w:rsid w:val="006E13AC"/>
    <w:rsid w:val="006E1727"/>
    <w:rsid w:val="006E2B2A"/>
    <w:rsid w:val="006F29FD"/>
    <w:rsid w:val="007228DF"/>
    <w:rsid w:val="0072644A"/>
    <w:rsid w:val="0073032F"/>
    <w:rsid w:val="00731D2F"/>
    <w:rsid w:val="00734197"/>
    <w:rsid w:val="00735CCA"/>
    <w:rsid w:val="00740387"/>
    <w:rsid w:val="00742A1A"/>
    <w:rsid w:val="00745B1F"/>
    <w:rsid w:val="00746C15"/>
    <w:rsid w:val="00752AE9"/>
    <w:rsid w:val="00753003"/>
    <w:rsid w:val="0075384E"/>
    <w:rsid w:val="00755AD7"/>
    <w:rsid w:val="00755BD7"/>
    <w:rsid w:val="00756242"/>
    <w:rsid w:val="007607D0"/>
    <w:rsid w:val="0076120E"/>
    <w:rsid w:val="00766626"/>
    <w:rsid w:val="007678C3"/>
    <w:rsid w:val="00767CE4"/>
    <w:rsid w:val="00777333"/>
    <w:rsid w:val="00777F53"/>
    <w:rsid w:val="007A30BC"/>
    <w:rsid w:val="007A4996"/>
    <w:rsid w:val="007B2FC0"/>
    <w:rsid w:val="007B4109"/>
    <w:rsid w:val="007D7F48"/>
    <w:rsid w:val="007E5D7F"/>
    <w:rsid w:val="007E6D77"/>
    <w:rsid w:val="007F0FA3"/>
    <w:rsid w:val="007F2974"/>
    <w:rsid w:val="007F505E"/>
    <w:rsid w:val="00802541"/>
    <w:rsid w:val="00811167"/>
    <w:rsid w:val="00824A91"/>
    <w:rsid w:val="00826951"/>
    <w:rsid w:val="00837CFC"/>
    <w:rsid w:val="008553D0"/>
    <w:rsid w:val="00855B50"/>
    <w:rsid w:val="00857CF7"/>
    <w:rsid w:val="0086071B"/>
    <w:rsid w:val="00860799"/>
    <w:rsid w:val="008608FF"/>
    <w:rsid w:val="00861817"/>
    <w:rsid w:val="00874582"/>
    <w:rsid w:val="00880A12"/>
    <w:rsid w:val="00881CA6"/>
    <w:rsid w:val="0088581F"/>
    <w:rsid w:val="008906F2"/>
    <w:rsid w:val="0089431E"/>
    <w:rsid w:val="00895E28"/>
    <w:rsid w:val="008A1821"/>
    <w:rsid w:val="008A4822"/>
    <w:rsid w:val="008A6617"/>
    <w:rsid w:val="008A66E9"/>
    <w:rsid w:val="008B2A8A"/>
    <w:rsid w:val="008B2BDA"/>
    <w:rsid w:val="008B3A4C"/>
    <w:rsid w:val="008B4D55"/>
    <w:rsid w:val="008B7E93"/>
    <w:rsid w:val="008C718C"/>
    <w:rsid w:val="008D0DB7"/>
    <w:rsid w:val="008D778B"/>
    <w:rsid w:val="008E51DF"/>
    <w:rsid w:val="008F58F7"/>
    <w:rsid w:val="00925714"/>
    <w:rsid w:val="009306F9"/>
    <w:rsid w:val="00932ED5"/>
    <w:rsid w:val="00932F63"/>
    <w:rsid w:val="00946814"/>
    <w:rsid w:val="00953549"/>
    <w:rsid w:val="00953C09"/>
    <w:rsid w:val="00954C9E"/>
    <w:rsid w:val="00965AF5"/>
    <w:rsid w:val="0097091F"/>
    <w:rsid w:val="00972E36"/>
    <w:rsid w:val="00976144"/>
    <w:rsid w:val="00977DE6"/>
    <w:rsid w:val="0099113F"/>
    <w:rsid w:val="00993088"/>
    <w:rsid w:val="00993695"/>
    <w:rsid w:val="009A13B2"/>
    <w:rsid w:val="009A797C"/>
    <w:rsid w:val="009C6C59"/>
    <w:rsid w:val="009D0274"/>
    <w:rsid w:val="009D7174"/>
    <w:rsid w:val="009D7722"/>
    <w:rsid w:val="009E4197"/>
    <w:rsid w:val="009F06D1"/>
    <w:rsid w:val="009F3801"/>
    <w:rsid w:val="00A00C7A"/>
    <w:rsid w:val="00A02126"/>
    <w:rsid w:val="00A05C1F"/>
    <w:rsid w:val="00A07CFF"/>
    <w:rsid w:val="00A10A38"/>
    <w:rsid w:val="00A124AE"/>
    <w:rsid w:val="00A15751"/>
    <w:rsid w:val="00A2308F"/>
    <w:rsid w:val="00A35F18"/>
    <w:rsid w:val="00A374F4"/>
    <w:rsid w:val="00A45BB6"/>
    <w:rsid w:val="00A46460"/>
    <w:rsid w:val="00A4714B"/>
    <w:rsid w:val="00A50879"/>
    <w:rsid w:val="00A54681"/>
    <w:rsid w:val="00A54865"/>
    <w:rsid w:val="00A65363"/>
    <w:rsid w:val="00A67318"/>
    <w:rsid w:val="00A67889"/>
    <w:rsid w:val="00A7161D"/>
    <w:rsid w:val="00A722D6"/>
    <w:rsid w:val="00A763C8"/>
    <w:rsid w:val="00A821B5"/>
    <w:rsid w:val="00A8431A"/>
    <w:rsid w:val="00A87698"/>
    <w:rsid w:val="00A901C2"/>
    <w:rsid w:val="00A94FFB"/>
    <w:rsid w:val="00AA1FAC"/>
    <w:rsid w:val="00AB0434"/>
    <w:rsid w:val="00AB08E1"/>
    <w:rsid w:val="00AB169B"/>
    <w:rsid w:val="00AC5D43"/>
    <w:rsid w:val="00AD0856"/>
    <w:rsid w:val="00AD3D84"/>
    <w:rsid w:val="00AE25DA"/>
    <w:rsid w:val="00AF4D73"/>
    <w:rsid w:val="00AF665A"/>
    <w:rsid w:val="00AF6B82"/>
    <w:rsid w:val="00AF760E"/>
    <w:rsid w:val="00B01C3C"/>
    <w:rsid w:val="00B029C9"/>
    <w:rsid w:val="00B035A3"/>
    <w:rsid w:val="00B04A8B"/>
    <w:rsid w:val="00B04ED8"/>
    <w:rsid w:val="00B064A5"/>
    <w:rsid w:val="00B170D9"/>
    <w:rsid w:val="00B21874"/>
    <w:rsid w:val="00B3689D"/>
    <w:rsid w:val="00B41163"/>
    <w:rsid w:val="00B5360A"/>
    <w:rsid w:val="00B5486B"/>
    <w:rsid w:val="00B658BE"/>
    <w:rsid w:val="00B71AF3"/>
    <w:rsid w:val="00B72136"/>
    <w:rsid w:val="00B75C63"/>
    <w:rsid w:val="00B8131C"/>
    <w:rsid w:val="00B8782D"/>
    <w:rsid w:val="00B92738"/>
    <w:rsid w:val="00BB71E7"/>
    <w:rsid w:val="00BB78B0"/>
    <w:rsid w:val="00BC0976"/>
    <w:rsid w:val="00BD07AB"/>
    <w:rsid w:val="00BD240C"/>
    <w:rsid w:val="00BD4C38"/>
    <w:rsid w:val="00BD55A4"/>
    <w:rsid w:val="00BF42E7"/>
    <w:rsid w:val="00BF549D"/>
    <w:rsid w:val="00C109D1"/>
    <w:rsid w:val="00C124CB"/>
    <w:rsid w:val="00C24485"/>
    <w:rsid w:val="00C33ADC"/>
    <w:rsid w:val="00C34E73"/>
    <w:rsid w:val="00C35351"/>
    <w:rsid w:val="00C37799"/>
    <w:rsid w:val="00C528C2"/>
    <w:rsid w:val="00C534B4"/>
    <w:rsid w:val="00C61076"/>
    <w:rsid w:val="00C62579"/>
    <w:rsid w:val="00C71633"/>
    <w:rsid w:val="00C74FD1"/>
    <w:rsid w:val="00C76AAF"/>
    <w:rsid w:val="00C81607"/>
    <w:rsid w:val="00C83FD1"/>
    <w:rsid w:val="00C869F1"/>
    <w:rsid w:val="00C87AA5"/>
    <w:rsid w:val="00C905FB"/>
    <w:rsid w:val="00C94B11"/>
    <w:rsid w:val="00CB09E5"/>
    <w:rsid w:val="00CC6592"/>
    <w:rsid w:val="00CD1E8B"/>
    <w:rsid w:val="00CD2AC9"/>
    <w:rsid w:val="00CE2E6D"/>
    <w:rsid w:val="00CE64D0"/>
    <w:rsid w:val="00CE6F5A"/>
    <w:rsid w:val="00CF1BFC"/>
    <w:rsid w:val="00CF409E"/>
    <w:rsid w:val="00CF5054"/>
    <w:rsid w:val="00D045AB"/>
    <w:rsid w:val="00D10BF2"/>
    <w:rsid w:val="00D13C68"/>
    <w:rsid w:val="00D24EBD"/>
    <w:rsid w:val="00D31B7D"/>
    <w:rsid w:val="00D32693"/>
    <w:rsid w:val="00D33AD4"/>
    <w:rsid w:val="00D41E21"/>
    <w:rsid w:val="00D43377"/>
    <w:rsid w:val="00D56203"/>
    <w:rsid w:val="00D70396"/>
    <w:rsid w:val="00D74A95"/>
    <w:rsid w:val="00D75EF6"/>
    <w:rsid w:val="00D77A47"/>
    <w:rsid w:val="00D8047B"/>
    <w:rsid w:val="00D90C11"/>
    <w:rsid w:val="00D9253D"/>
    <w:rsid w:val="00D97E11"/>
    <w:rsid w:val="00DA1A4F"/>
    <w:rsid w:val="00DA6B9D"/>
    <w:rsid w:val="00DB2CCE"/>
    <w:rsid w:val="00DD7B3D"/>
    <w:rsid w:val="00DF43A1"/>
    <w:rsid w:val="00DF5DDB"/>
    <w:rsid w:val="00DF67C3"/>
    <w:rsid w:val="00E02086"/>
    <w:rsid w:val="00E1198E"/>
    <w:rsid w:val="00E124E2"/>
    <w:rsid w:val="00E14D12"/>
    <w:rsid w:val="00E26504"/>
    <w:rsid w:val="00E317C8"/>
    <w:rsid w:val="00E4754D"/>
    <w:rsid w:val="00E51F79"/>
    <w:rsid w:val="00E5222F"/>
    <w:rsid w:val="00E557C3"/>
    <w:rsid w:val="00E65700"/>
    <w:rsid w:val="00E71242"/>
    <w:rsid w:val="00E72ACD"/>
    <w:rsid w:val="00E74EB8"/>
    <w:rsid w:val="00E82360"/>
    <w:rsid w:val="00E83813"/>
    <w:rsid w:val="00E87702"/>
    <w:rsid w:val="00E9067E"/>
    <w:rsid w:val="00EB2EC8"/>
    <w:rsid w:val="00EB3B2A"/>
    <w:rsid w:val="00EB3EC5"/>
    <w:rsid w:val="00EB4335"/>
    <w:rsid w:val="00EC2AE3"/>
    <w:rsid w:val="00EC3987"/>
    <w:rsid w:val="00EC4D1E"/>
    <w:rsid w:val="00EC51DC"/>
    <w:rsid w:val="00ED2AEB"/>
    <w:rsid w:val="00ED3318"/>
    <w:rsid w:val="00EE0841"/>
    <w:rsid w:val="00EE2D34"/>
    <w:rsid w:val="00EE5311"/>
    <w:rsid w:val="00EF2095"/>
    <w:rsid w:val="00EF369C"/>
    <w:rsid w:val="00EF36D0"/>
    <w:rsid w:val="00F010E2"/>
    <w:rsid w:val="00F02290"/>
    <w:rsid w:val="00F1660D"/>
    <w:rsid w:val="00F20CD3"/>
    <w:rsid w:val="00F26199"/>
    <w:rsid w:val="00F30B57"/>
    <w:rsid w:val="00F34B55"/>
    <w:rsid w:val="00F364D4"/>
    <w:rsid w:val="00F428EE"/>
    <w:rsid w:val="00F51ADC"/>
    <w:rsid w:val="00F52E3F"/>
    <w:rsid w:val="00F53D59"/>
    <w:rsid w:val="00F56782"/>
    <w:rsid w:val="00F64986"/>
    <w:rsid w:val="00F878FC"/>
    <w:rsid w:val="00F904B7"/>
    <w:rsid w:val="00FA192C"/>
    <w:rsid w:val="00FA749C"/>
    <w:rsid w:val="00FB3731"/>
    <w:rsid w:val="00FC50A6"/>
    <w:rsid w:val="00FC765F"/>
    <w:rsid w:val="00FD0D17"/>
    <w:rsid w:val="00FD2C27"/>
    <w:rsid w:val="00FE3A4C"/>
    <w:rsid w:val="00FE6FA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EBAE2E-3A52-4885-92F2-AF2F74B3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0B3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16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4514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664D4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A135D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nhideWhenUsed/>
    <w:rsid w:val="00697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97951"/>
  </w:style>
  <w:style w:type="paragraph" w:styleId="Rodap">
    <w:name w:val="footer"/>
    <w:basedOn w:val="Normal"/>
    <w:link w:val="RodapCarter"/>
    <w:uiPriority w:val="99"/>
    <w:unhideWhenUsed/>
    <w:rsid w:val="00697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7951"/>
  </w:style>
  <w:style w:type="character" w:customStyle="1" w:styleId="Cabealho1Carter">
    <w:name w:val="Cabeçalho 1 Caráter"/>
    <w:basedOn w:val="Tipodeletrapredefinidodopargrafo"/>
    <w:link w:val="Cabealho1"/>
    <w:rsid w:val="000B349C"/>
    <w:rPr>
      <w:rFonts w:ascii="Arial" w:eastAsia="Times New Roman" w:hAnsi="Arial" w:cs="Times New Roman"/>
      <w:b/>
      <w:color w:val="000000"/>
      <w:sz w:val="16"/>
      <w:szCs w:val="20"/>
      <w:lang w:eastAsia="pt-BR"/>
    </w:rPr>
  </w:style>
  <w:style w:type="table" w:styleId="Tabelacomgrelha">
    <w:name w:val="Table Grid"/>
    <w:basedOn w:val="Tabelanormal"/>
    <w:uiPriority w:val="39"/>
    <w:rsid w:val="00CB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ter"/>
    <w:uiPriority w:val="11"/>
    <w:qFormat/>
    <w:rsid w:val="00557CB1"/>
    <w:pPr>
      <w:numPr>
        <w:ilvl w:val="1"/>
      </w:numPr>
      <w:ind w:left="708"/>
      <w:jc w:val="both"/>
    </w:pPr>
    <w:rPr>
      <w:rFonts w:ascii="Arial" w:eastAsiaTheme="minorEastAsia" w:hAnsi="Arial"/>
      <w:b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7CB1"/>
    <w:rPr>
      <w:rFonts w:ascii="Arial" w:eastAsiaTheme="minorEastAsia" w:hAnsi="Arial"/>
      <w:b/>
      <w:spacing w:val="15"/>
      <w:sz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B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2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@fampfaculdade.com.br" TargetMode="External"/><Relationship Id="rId13" Type="http://schemas.openxmlformats.org/officeDocument/2006/relationships/hyperlink" Target="https://drive.google.com/file/d/1KRlhX7ZoYlkSWAFZLf8fie8CdxdDAlx9/view?usp=shar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agyIzukEsyryq4Q_-hktNWIVFzB1wYJG/view?usp=shar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qLBXc_jeqzk4ONg3akbJ5ZgvdXp_8Tyx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fmG2x-N84FMjdy-MXIo5E08gnBPhekOb/view?usp=sharing" TargetMode="External"/><Relationship Id="rId10" Type="http://schemas.openxmlformats.org/officeDocument/2006/relationships/hyperlink" Target="http://www.fampfaculdade.com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xtensao@fampfaculdade.com.br" TargetMode="External"/><Relationship Id="rId14" Type="http://schemas.openxmlformats.org/officeDocument/2006/relationships/hyperlink" Target="https://drive.google.com/file/d/1DI_EeNi2A8kNmy5kl2_Yb3jykRiC_S9M/view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D4D7-A193-4E51-BD7A-88D5D1CC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1689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Rosânea M. Souza</dc:creator>
  <cp:keywords/>
  <dc:description/>
  <cp:lastModifiedBy>Lenilza Alves</cp:lastModifiedBy>
  <cp:revision>10</cp:revision>
  <cp:lastPrinted>2019-06-26T18:26:00Z</cp:lastPrinted>
  <dcterms:created xsi:type="dcterms:W3CDTF">2018-12-13T11:19:00Z</dcterms:created>
  <dcterms:modified xsi:type="dcterms:W3CDTF">2019-06-27T13:18:00Z</dcterms:modified>
</cp:coreProperties>
</file>